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F7" w:rsidRPr="006A4BF7" w:rsidRDefault="006A4BF7" w:rsidP="006A4BF7">
      <w:pPr>
        <w:pStyle w:val="ab"/>
        <w:jc w:val="center"/>
        <w:rPr>
          <w:rFonts w:ascii="Times New Roman" w:hAnsi="Times New Roman" w:cs="Times New Roman"/>
          <w:sz w:val="24"/>
          <w:szCs w:val="24"/>
        </w:rPr>
      </w:pPr>
      <w:r w:rsidRPr="006A4BF7">
        <w:rPr>
          <w:rFonts w:ascii="Times New Roman" w:hAnsi="Times New Roman" w:cs="Times New Roman"/>
          <w:sz w:val="24"/>
          <w:szCs w:val="24"/>
        </w:rPr>
        <w:t>АДМИНИСТРАЦИЯ ЕВСТРАТОВСКОГО СЕЛЬСКОГО ПОСЕЛЕНИЯ</w:t>
      </w:r>
    </w:p>
    <w:p w:rsidR="006A4BF7" w:rsidRPr="006A4BF7" w:rsidRDefault="006A4BF7" w:rsidP="006A4BF7">
      <w:pPr>
        <w:pStyle w:val="ab"/>
        <w:jc w:val="center"/>
        <w:rPr>
          <w:rFonts w:ascii="Times New Roman" w:hAnsi="Times New Roman" w:cs="Times New Roman"/>
          <w:sz w:val="24"/>
          <w:szCs w:val="24"/>
        </w:rPr>
      </w:pPr>
      <w:r w:rsidRPr="006A4BF7">
        <w:rPr>
          <w:rFonts w:ascii="Times New Roman" w:hAnsi="Times New Roman" w:cs="Times New Roman"/>
          <w:sz w:val="24"/>
          <w:szCs w:val="24"/>
        </w:rPr>
        <w:t>РОССОШАНСКОГО МУНИЦИПАЛЬНОГО РАЙОНА</w:t>
      </w:r>
    </w:p>
    <w:p w:rsidR="006A4BF7" w:rsidRPr="006A4BF7" w:rsidRDefault="006A4BF7" w:rsidP="006A4BF7">
      <w:pPr>
        <w:pStyle w:val="ab"/>
        <w:jc w:val="center"/>
        <w:rPr>
          <w:rFonts w:ascii="Times New Roman" w:hAnsi="Times New Roman" w:cs="Times New Roman"/>
          <w:sz w:val="24"/>
          <w:szCs w:val="24"/>
        </w:rPr>
      </w:pPr>
      <w:r w:rsidRPr="006A4BF7">
        <w:rPr>
          <w:rFonts w:ascii="Times New Roman" w:hAnsi="Times New Roman" w:cs="Times New Roman"/>
          <w:sz w:val="24"/>
          <w:szCs w:val="24"/>
        </w:rPr>
        <w:t>ВОРОНЕЖСКОЙ ОБЛАСТИ</w:t>
      </w:r>
    </w:p>
    <w:p w:rsidR="006A4BF7" w:rsidRPr="006A4BF7" w:rsidRDefault="006A4BF7" w:rsidP="006A4BF7">
      <w:pPr>
        <w:pStyle w:val="ab"/>
        <w:jc w:val="center"/>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jc w:val="center"/>
        <w:rPr>
          <w:rFonts w:ascii="Times New Roman" w:hAnsi="Times New Roman" w:cs="Times New Roman"/>
          <w:sz w:val="24"/>
          <w:szCs w:val="24"/>
        </w:rPr>
      </w:pPr>
      <w:r w:rsidRPr="006A4BF7">
        <w:rPr>
          <w:rFonts w:ascii="Times New Roman" w:hAnsi="Times New Roman" w:cs="Times New Roman"/>
          <w:sz w:val="24"/>
          <w:szCs w:val="24"/>
        </w:rPr>
        <w:t>ПОСТАНОВЛЕНИЕ</w:t>
      </w: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u w:val="single"/>
        </w:rPr>
      </w:pPr>
      <w:r w:rsidRPr="006A4BF7">
        <w:rPr>
          <w:rFonts w:ascii="Times New Roman" w:hAnsi="Times New Roman" w:cs="Times New Roman"/>
          <w:sz w:val="24"/>
          <w:szCs w:val="24"/>
          <w:u w:val="single"/>
        </w:rPr>
        <w:t>от 15.02.2016г.  №  3</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  с.Евстратовка</w:t>
      </w: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Об   утверждении    административного </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регламента по предоставлению </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 муниципальной услуги</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 «Предоставление в собственность, </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аренду, постоянное (бессрочное)</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 пользование, безвозмездное</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 пользование земельного участка, </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находящегося в муниципальной</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 собственности или государственная</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 собственность на который не разграничена</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 без проведения торгов»</w:t>
      </w: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ind w:firstLine="708"/>
        <w:rPr>
          <w:rFonts w:ascii="Times New Roman" w:hAnsi="Times New Roman" w:cs="Times New Roman"/>
          <w:sz w:val="24"/>
          <w:szCs w:val="24"/>
        </w:rPr>
      </w:pPr>
      <w:r w:rsidRPr="006A4BF7">
        <w:rPr>
          <w:rFonts w:ascii="Times New Roman" w:hAnsi="Times New Roman" w:cs="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постановлением Евстратовского сельского поселения от 22.08.2011 г. № 37 «Об утверждении порядка разработки и утверждения административных регламентов предоставления муниципальных услуг», в целях обеспечения информационной открытости, повышения качества и доступности предоставляемых муниципальных услуг  администрация Евстратовского сельского поселения Россошанского муниципального района Воронежской области </w:t>
      </w: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jc w:val="center"/>
        <w:rPr>
          <w:rFonts w:ascii="Times New Roman" w:hAnsi="Times New Roman" w:cs="Times New Roman"/>
          <w:sz w:val="24"/>
          <w:szCs w:val="24"/>
        </w:rPr>
      </w:pPr>
      <w:r w:rsidRPr="006A4BF7">
        <w:rPr>
          <w:rFonts w:ascii="Times New Roman" w:hAnsi="Times New Roman" w:cs="Times New Roman"/>
          <w:sz w:val="24"/>
          <w:szCs w:val="24"/>
        </w:rPr>
        <w:t>П О С Т А Н О В Л Я Е Т:</w:t>
      </w: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2. Опубликовать настоящее постановление в  «Вестнике муниципальных правовых актов  Евстратовского сельского поселения Россошанского муниципального района Воронежской области» и разместить  на официальном сайте в сети «Интернет» Евстратовского сельского поселения. </w:t>
      </w: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sz w:val="24"/>
          <w:szCs w:val="24"/>
        </w:rPr>
        <w:t xml:space="preserve">3. Контроль за выполнением настоящего постановления возложить на главу Евстратовского сельского поселения  Лобову Г.Д. </w:t>
      </w: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p>
    <w:p w:rsidR="006A4BF7" w:rsidRPr="006A4BF7" w:rsidRDefault="006A4BF7" w:rsidP="006A4BF7">
      <w:pPr>
        <w:pStyle w:val="ab"/>
        <w:rPr>
          <w:rFonts w:ascii="Times New Roman" w:hAnsi="Times New Roman" w:cs="Times New Roman"/>
          <w:sz w:val="24"/>
          <w:szCs w:val="24"/>
        </w:rPr>
      </w:pPr>
      <w:r w:rsidRPr="006A4BF7">
        <w:rPr>
          <w:rFonts w:ascii="Times New Roman" w:hAnsi="Times New Roman" w:cs="Times New Roman"/>
          <w:color w:val="000000"/>
          <w:sz w:val="24"/>
          <w:szCs w:val="24"/>
        </w:rPr>
        <w:t xml:space="preserve">Глава  </w:t>
      </w:r>
      <w:r w:rsidRPr="006A4BF7">
        <w:rPr>
          <w:rFonts w:ascii="Times New Roman" w:hAnsi="Times New Roman" w:cs="Times New Roman"/>
          <w:sz w:val="24"/>
          <w:szCs w:val="24"/>
        </w:rPr>
        <w:t xml:space="preserve">Евстратовского сельского поселения                            Г.Д. Лобова </w:t>
      </w:r>
    </w:p>
    <w:p w:rsidR="006A4BF7" w:rsidRPr="006A4BF7" w:rsidRDefault="006A4BF7" w:rsidP="006A4BF7">
      <w:pPr>
        <w:pStyle w:val="ab"/>
        <w:rPr>
          <w:rFonts w:ascii="Times New Roman" w:hAnsi="Times New Roman" w:cs="Times New Roman"/>
          <w:sz w:val="24"/>
          <w:szCs w:val="24"/>
        </w:rPr>
      </w:pPr>
    </w:p>
    <w:p w:rsidR="006979F1" w:rsidRPr="006A4BF7" w:rsidRDefault="006979F1" w:rsidP="00FB5C62">
      <w:pPr>
        <w:pStyle w:val="ConsPlusNormal"/>
        <w:ind w:firstLine="709"/>
        <w:jc w:val="center"/>
        <w:rPr>
          <w:rFonts w:ascii="Times New Roman" w:hAnsi="Times New Roman" w:cs="Times New Roman"/>
          <w:sz w:val="24"/>
          <w:szCs w:val="24"/>
        </w:rPr>
      </w:pPr>
    </w:p>
    <w:p w:rsidR="006A4BF7" w:rsidRPr="006A4BF7" w:rsidRDefault="006A4BF7" w:rsidP="00FB5C62">
      <w:pPr>
        <w:pStyle w:val="ConsPlusNormal"/>
        <w:ind w:firstLine="709"/>
        <w:jc w:val="center"/>
        <w:rPr>
          <w:rFonts w:ascii="Times New Roman" w:hAnsi="Times New Roman" w:cs="Times New Roman"/>
          <w:sz w:val="24"/>
          <w:szCs w:val="24"/>
        </w:rPr>
      </w:pPr>
    </w:p>
    <w:p w:rsidR="006979F1" w:rsidRPr="009022BF" w:rsidRDefault="006979F1" w:rsidP="00FB5C62">
      <w:pPr>
        <w:pStyle w:val="ConsPlusTitle"/>
        <w:jc w:val="center"/>
        <w:rPr>
          <w:rFonts w:ascii="Times New Roman" w:hAnsi="Times New Roman" w:cs="Times New Roman"/>
          <w:sz w:val="24"/>
          <w:szCs w:val="24"/>
        </w:rPr>
      </w:pPr>
      <w:bookmarkStart w:id="0" w:name="P33"/>
      <w:bookmarkEnd w:id="0"/>
      <w:r w:rsidRPr="009022BF">
        <w:rPr>
          <w:rFonts w:ascii="Times New Roman" w:hAnsi="Times New Roman" w:cs="Times New Roman"/>
          <w:sz w:val="24"/>
          <w:szCs w:val="24"/>
        </w:rPr>
        <w:lastRenderedPageBreak/>
        <w:t>АДМИНИСТРАТИВНЫЙ РЕГЛАМЕНТ</w:t>
      </w:r>
    </w:p>
    <w:p w:rsidR="006979F1" w:rsidRPr="009022BF" w:rsidRDefault="00047436" w:rsidP="00FB5C62">
      <w:pPr>
        <w:pStyle w:val="ConsPlusTitle"/>
        <w:jc w:val="center"/>
        <w:rPr>
          <w:rFonts w:ascii="Times New Roman" w:hAnsi="Times New Roman" w:cs="Times New Roman"/>
          <w:sz w:val="24"/>
          <w:szCs w:val="24"/>
        </w:rPr>
      </w:pPr>
      <w:r w:rsidRPr="009022BF">
        <w:rPr>
          <w:rFonts w:ascii="Times New Roman" w:hAnsi="Times New Roman" w:cs="Times New Roman"/>
          <w:sz w:val="24"/>
          <w:szCs w:val="24"/>
        </w:rPr>
        <w:t xml:space="preserve">администрации </w:t>
      </w:r>
      <w:r w:rsidR="006A4BF7" w:rsidRPr="006A4BF7">
        <w:rPr>
          <w:rFonts w:ascii="Times New Roman" w:hAnsi="Times New Roman" w:cs="Times New Roman"/>
          <w:sz w:val="24"/>
          <w:szCs w:val="24"/>
        </w:rPr>
        <w:t>Евстратовского</w:t>
      </w:r>
      <w:r w:rsidRPr="009022BF">
        <w:rPr>
          <w:rFonts w:ascii="Times New Roman" w:hAnsi="Times New Roman" w:cs="Times New Roman"/>
          <w:sz w:val="24"/>
          <w:szCs w:val="24"/>
        </w:rPr>
        <w:t xml:space="preserve"> сельского поселения по предоставлению</w:t>
      </w:r>
      <w:r w:rsidR="006979F1" w:rsidRPr="009022BF">
        <w:rPr>
          <w:rFonts w:ascii="Times New Roman" w:hAnsi="Times New Roman" w:cs="Times New Roman"/>
          <w:sz w:val="24"/>
          <w:szCs w:val="24"/>
        </w:rPr>
        <w:t xml:space="preserve"> муниципальной услуги </w:t>
      </w:r>
      <w:r w:rsidR="002F1110" w:rsidRPr="009022BF">
        <w:rPr>
          <w:rFonts w:ascii="Times New Roman" w:hAnsi="Times New Roman" w:cs="Times New Roman"/>
          <w:sz w:val="24"/>
          <w:szCs w:val="24"/>
        </w:rPr>
        <w:t>«</w:t>
      </w:r>
      <w:r w:rsidR="009B2B3C" w:rsidRPr="009022B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022BF">
        <w:rPr>
          <w:rFonts w:ascii="Times New Roman" w:hAnsi="Times New Roman" w:cs="Times New Roman"/>
          <w:sz w:val="24"/>
          <w:szCs w:val="24"/>
        </w:rPr>
        <w:t>»</w:t>
      </w:r>
    </w:p>
    <w:p w:rsidR="006979F1" w:rsidRPr="009022BF" w:rsidRDefault="006979F1" w:rsidP="00FB5C62">
      <w:pPr>
        <w:pStyle w:val="ConsPlusNormal"/>
        <w:ind w:firstLine="709"/>
        <w:jc w:val="center"/>
        <w:rPr>
          <w:rFonts w:ascii="Times New Roman" w:hAnsi="Times New Roman" w:cs="Times New Roman"/>
          <w:sz w:val="24"/>
          <w:szCs w:val="24"/>
        </w:rPr>
      </w:pPr>
    </w:p>
    <w:p w:rsidR="006979F1" w:rsidRPr="009022BF" w:rsidRDefault="006979F1" w:rsidP="00FB5C62">
      <w:pPr>
        <w:pStyle w:val="ConsPlusNormal"/>
        <w:ind w:firstLine="709"/>
        <w:jc w:val="center"/>
        <w:rPr>
          <w:rFonts w:ascii="Times New Roman" w:hAnsi="Times New Roman" w:cs="Times New Roman"/>
          <w:b/>
          <w:sz w:val="24"/>
          <w:szCs w:val="24"/>
        </w:rPr>
      </w:pPr>
      <w:r w:rsidRPr="009022BF">
        <w:rPr>
          <w:rFonts w:ascii="Times New Roman" w:hAnsi="Times New Roman" w:cs="Times New Roman"/>
          <w:b/>
          <w:sz w:val="24"/>
          <w:szCs w:val="24"/>
        </w:rPr>
        <w:t>I. Общие положения</w:t>
      </w:r>
    </w:p>
    <w:p w:rsidR="006979F1" w:rsidRPr="009022BF" w:rsidRDefault="006979F1" w:rsidP="00FB5C62">
      <w:pPr>
        <w:pStyle w:val="ConsPlusNormal"/>
        <w:ind w:firstLine="709"/>
        <w:jc w:val="both"/>
        <w:rPr>
          <w:rFonts w:ascii="Times New Roman" w:hAnsi="Times New Roman" w:cs="Times New Roman"/>
          <w:sz w:val="24"/>
          <w:szCs w:val="24"/>
        </w:rPr>
      </w:pPr>
    </w:p>
    <w:p w:rsidR="00B1495B" w:rsidRPr="009022BF"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Предмет регулирования административного регламента.</w:t>
      </w:r>
    </w:p>
    <w:p w:rsidR="006979F1" w:rsidRPr="009022BF" w:rsidRDefault="00B1495B" w:rsidP="003F0D61">
      <w:pPr>
        <w:pStyle w:val="ConsPlusNormal"/>
        <w:ind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9022BF">
        <w:rPr>
          <w:rFonts w:ascii="Times New Roman" w:hAnsi="Times New Roman" w:cs="Times New Roman"/>
          <w:color w:val="000000" w:themeColor="text1"/>
          <w:sz w:val="24"/>
          <w:szCs w:val="24"/>
        </w:rPr>
        <w:t>«</w:t>
      </w:r>
      <w:bookmarkStart w:id="1" w:name="_GoBack"/>
      <w:r w:rsidR="009B2B3C" w:rsidRPr="009022B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9022BF">
        <w:rPr>
          <w:rFonts w:ascii="Times New Roman" w:hAnsi="Times New Roman" w:cs="Times New Roman"/>
          <w:color w:val="000000" w:themeColor="text1"/>
          <w:sz w:val="24"/>
          <w:szCs w:val="24"/>
        </w:rPr>
        <w:t>»</w:t>
      </w:r>
      <w:r w:rsidR="006365A0" w:rsidRPr="009022BF">
        <w:rPr>
          <w:rFonts w:ascii="Times New Roman" w:hAnsi="Times New Roman" w:cs="Times New Roman"/>
          <w:color w:val="000000" w:themeColor="text1"/>
          <w:sz w:val="24"/>
          <w:szCs w:val="24"/>
        </w:rPr>
        <w:t xml:space="preserve"> </w:t>
      </w:r>
      <w:r w:rsidR="002F1110" w:rsidRPr="009022BF">
        <w:rPr>
          <w:rFonts w:ascii="Times New Roman" w:hAnsi="Times New Roman" w:cs="Times New Roman"/>
          <w:color w:val="000000" w:themeColor="text1"/>
          <w:sz w:val="24"/>
          <w:szCs w:val="24"/>
        </w:rPr>
        <w:t>являются отношения, возникающие между заявителями, адм</w:t>
      </w:r>
      <w:r w:rsidR="006A4BF7">
        <w:rPr>
          <w:rFonts w:ascii="Times New Roman" w:hAnsi="Times New Roman" w:cs="Times New Roman"/>
          <w:color w:val="000000" w:themeColor="text1"/>
          <w:sz w:val="24"/>
          <w:szCs w:val="24"/>
        </w:rPr>
        <w:t>инистрацией Евстратовского</w:t>
      </w:r>
      <w:r w:rsidR="002F1110" w:rsidRPr="009022BF">
        <w:rPr>
          <w:rFonts w:ascii="Times New Roman" w:hAnsi="Times New Roman" w:cs="Times New Roman"/>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9022BF">
        <w:rPr>
          <w:rFonts w:ascii="Times New Roman" w:hAnsi="Times New Roman" w:cs="Times New Roman"/>
          <w:color w:val="000000" w:themeColor="text1"/>
          <w:sz w:val="24"/>
          <w:szCs w:val="24"/>
        </w:rPr>
        <w:t xml:space="preserve"> при принятии решений, </w:t>
      </w:r>
      <w:r w:rsidR="003D044C" w:rsidRPr="009022BF">
        <w:rPr>
          <w:rFonts w:ascii="Times New Roman" w:hAnsi="Times New Roman" w:cs="Times New Roman"/>
          <w:color w:val="000000" w:themeColor="text1"/>
          <w:sz w:val="24"/>
          <w:szCs w:val="24"/>
        </w:rPr>
        <w:t>о предоставление в собственность, аренду земельного участка, располо</w:t>
      </w:r>
      <w:r w:rsidR="006A4BF7">
        <w:rPr>
          <w:rFonts w:ascii="Times New Roman" w:hAnsi="Times New Roman" w:cs="Times New Roman"/>
          <w:color w:val="000000" w:themeColor="text1"/>
          <w:sz w:val="24"/>
          <w:szCs w:val="24"/>
        </w:rPr>
        <w:t>женного на территории Евстратовского</w:t>
      </w:r>
      <w:r w:rsidR="003D044C" w:rsidRPr="009022BF">
        <w:rPr>
          <w:rFonts w:ascii="Times New Roman" w:hAnsi="Times New Roman" w:cs="Times New Roman"/>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9022BF">
        <w:rPr>
          <w:rFonts w:ascii="Times New Roman" w:hAnsi="Times New Roman" w:cs="Times New Roman"/>
          <w:color w:val="000000" w:themeColor="text1"/>
          <w:sz w:val="24"/>
          <w:szCs w:val="24"/>
        </w:rPr>
        <w:t>без проведения торгов</w:t>
      </w:r>
      <w:r w:rsidR="003D044C" w:rsidRPr="009022BF">
        <w:rPr>
          <w:rFonts w:ascii="Times New Roman" w:hAnsi="Times New Roman" w:cs="Times New Roman"/>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9022BF"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Описание заявителей</w:t>
      </w:r>
    </w:p>
    <w:p w:rsidR="008C6B37" w:rsidRPr="009022BF"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6A4BF7">
        <w:rPr>
          <w:rFonts w:ascii="Times New Roman" w:hAnsi="Times New Roman" w:cs="Times New Roman"/>
          <w:color w:val="000000" w:themeColor="text1"/>
          <w:sz w:val="24"/>
          <w:szCs w:val="24"/>
        </w:rPr>
        <w:t>С заявлением</w:t>
      </w:r>
      <w:r w:rsidR="006F486F" w:rsidRPr="006A4BF7">
        <w:rPr>
          <w:rFonts w:ascii="Times New Roman" w:hAnsi="Times New Roman" w:cs="Times New Roman"/>
          <w:color w:val="000000" w:themeColor="text1"/>
          <w:sz w:val="24"/>
          <w:szCs w:val="24"/>
        </w:rPr>
        <w:t xml:space="preserve"> о предоставлении в собственность, аренду, постоянное (бессрочное) пользование, безвозмездное пользование земельного участка</w:t>
      </w:r>
      <w:r w:rsidR="006F486F" w:rsidRPr="006A4BF7">
        <w:rPr>
          <w:rFonts w:ascii="Times New Roman" w:hAnsi="Times New Roman" w:cs="Times New Roman"/>
          <w:sz w:val="24"/>
          <w:szCs w:val="24"/>
        </w:rPr>
        <w:t>, находящегося в муниципальной собственности или государственная собственность на который не разграничена без проведения торгов</w:t>
      </w:r>
      <w:r w:rsidRPr="006A4BF7">
        <w:rPr>
          <w:rFonts w:ascii="Times New Roman" w:hAnsi="Times New Roman" w:cs="Times New Roman"/>
          <w:color w:val="000000" w:themeColor="text1"/>
          <w:sz w:val="24"/>
          <w:szCs w:val="24"/>
        </w:rPr>
        <w:t xml:space="preserve"> вправе обратиться</w:t>
      </w:r>
      <w:r w:rsidR="003D044C" w:rsidRPr="006A4BF7">
        <w:rPr>
          <w:rFonts w:ascii="Times New Roman" w:hAnsi="Times New Roman" w:cs="Times New Roman"/>
          <w:color w:val="000000" w:themeColor="text1"/>
          <w:sz w:val="24"/>
          <w:szCs w:val="24"/>
        </w:rPr>
        <w:t xml:space="preserve"> ф</w:t>
      </w:r>
      <w:r w:rsidR="006F486F" w:rsidRPr="006A4BF7">
        <w:rPr>
          <w:rFonts w:ascii="Times New Roman" w:hAnsi="Times New Roman" w:cs="Times New Roman"/>
          <w:color w:val="000000" w:themeColor="text1"/>
          <w:sz w:val="24"/>
          <w:szCs w:val="24"/>
        </w:rPr>
        <w:t>изические или юридические лица</w:t>
      </w:r>
      <w:r w:rsidR="006365A0" w:rsidRPr="006A4BF7">
        <w:rPr>
          <w:rFonts w:ascii="Times New Roman" w:hAnsi="Times New Roman" w:cs="Times New Roman"/>
          <w:color w:val="000000" w:themeColor="text1"/>
          <w:sz w:val="24"/>
          <w:szCs w:val="24"/>
        </w:rPr>
        <w:t xml:space="preserve"> </w:t>
      </w:r>
      <w:r w:rsidR="0011069D" w:rsidRPr="006A4BF7">
        <w:rPr>
          <w:rFonts w:ascii="Times New Roman" w:hAnsi="Times New Roman" w:cs="Times New Roman"/>
          <w:sz w:val="24"/>
          <w:szCs w:val="24"/>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w:t>
      </w:r>
      <w:r w:rsidR="008273FE" w:rsidRPr="006A4BF7">
        <w:rPr>
          <w:rFonts w:ascii="Times New Roman" w:hAnsi="Times New Roman" w:cs="Times New Roman"/>
          <w:sz w:val="24"/>
          <w:szCs w:val="24"/>
        </w:rPr>
        <w:t>,</w:t>
      </w:r>
      <w:r w:rsidR="0011069D" w:rsidRPr="006A4BF7">
        <w:rPr>
          <w:rFonts w:ascii="Times New Roman" w:hAnsi="Times New Roman" w:cs="Times New Roman"/>
          <w:sz w:val="24"/>
          <w:szCs w:val="24"/>
        </w:rPr>
        <w:t xml:space="preserve"> которые </w:t>
      </w:r>
      <w:r w:rsidR="000246CF" w:rsidRPr="006A4BF7">
        <w:rPr>
          <w:rFonts w:ascii="Times New Roman" w:hAnsi="Times New Roman" w:cs="Times New Roman"/>
          <w:color w:val="000000" w:themeColor="text1"/>
          <w:sz w:val="24"/>
          <w:szCs w:val="24"/>
        </w:rPr>
        <w:t>ранее обра</w:t>
      </w:r>
      <w:r w:rsidR="0011069D" w:rsidRPr="006A4BF7">
        <w:rPr>
          <w:rFonts w:ascii="Times New Roman" w:hAnsi="Times New Roman" w:cs="Times New Roman"/>
          <w:color w:val="000000" w:themeColor="text1"/>
          <w:sz w:val="24"/>
          <w:szCs w:val="24"/>
        </w:rPr>
        <w:t>щались</w:t>
      </w:r>
      <w:r w:rsidR="000246CF" w:rsidRPr="006A4BF7">
        <w:rPr>
          <w:rFonts w:ascii="Times New Roman" w:hAnsi="Times New Roman" w:cs="Times New Roman"/>
          <w:color w:val="000000" w:themeColor="text1"/>
          <w:sz w:val="24"/>
          <w:szCs w:val="24"/>
        </w:rPr>
        <w:t xml:space="preserve"> за предоставлением муниципальной услуги «</w:t>
      </w:r>
      <w:r w:rsidR="008C6B37" w:rsidRPr="006A4BF7">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6A4BF7">
        <w:rPr>
          <w:rFonts w:ascii="Times New Roman" w:hAnsi="Times New Roman" w:cs="Times New Roman"/>
          <w:color w:val="000000" w:themeColor="text1"/>
          <w:sz w:val="24"/>
          <w:szCs w:val="24"/>
        </w:rPr>
        <w:t>»</w:t>
      </w:r>
      <w:r w:rsidR="007F38D5" w:rsidRPr="006A4BF7">
        <w:rPr>
          <w:rFonts w:ascii="Times New Roman" w:hAnsi="Times New Roman" w:cs="Times New Roman"/>
          <w:color w:val="000000" w:themeColor="text1"/>
          <w:sz w:val="24"/>
          <w:szCs w:val="24"/>
        </w:rPr>
        <w:t xml:space="preserve"> и </w:t>
      </w:r>
      <w:r w:rsidR="000246CF" w:rsidRPr="006A4BF7">
        <w:rPr>
          <w:rFonts w:ascii="Times New Roman" w:hAnsi="Times New Roman" w:cs="Times New Roman"/>
          <w:color w:val="000000" w:themeColor="text1"/>
          <w:sz w:val="24"/>
          <w:szCs w:val="24"/>
        </w:rPr>
        <w:t xml:space="preserve">получившие </w:t>
      </w:r>
      <w:r w:rsidR="008C6B37" w:rsidRPr="006A4BF7">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007F38D5" w:rsidRPr="006A4BF7">
        <w:rPr>
          <w:rFonts w:ascii="Times New Roman" w:hAnsi="Times New Roman" w:cs="Times New Roman"/>
          <w:color w:val="000000" w:themeColor="text1"/>
          <w:sz w:val="24"/>
          <w:szCs w:val="24"/>
        </w:rPr>
        <w:t>, а также обеспечившие выполнение кадастровых работ в целях образования земельного участка</w:t>
      </w:r>
      <w:r w:rsidR="002907CE" w:rsidRPr="006A4BF7">
        <w:rPr>
          <w:rFonts w:ascii="Times New Roman" w:hAnsi="Times New Roman" w:cs="Times New Roman"/>
          <w:color w:val="000000" w:themeColor="text1"/>
          <w:sz w:val="24"/>
          <w:szCs w:val="24"/>
        </w:rPr>
        <w:t xml:space="preserve"> и </w:t>
      </w:r>
      <w:r w:rsidR="007F38D5" w:rsidRPr="006A4BF7">
        <w:rPr>
          <w:rFonts w:ascii="Times New Roman" w:hAnsi="Times New Roman" w:cs="Times New Roman"/>
          <w:color w:val="000000" w:themeColor="text1"/>
          <w:sz w:val="24"/>
          <w:szCs w:val="24"/>
        </w:rPr>
        <w:t>государственн</w:t>
      </w:r>
      <w:r w:rsidR="002907CE" w:rsidRPr="006A4BF7">
        <w:rPr>
          <w:rFonts w:ascii="Times New Roman" w:hAnsi="Times New Roman" w:cs="Times New Roman"/>
          <w:color w:val="000000" w:themeColor="text1"/>
          <w:sz w:val="24"/>
          <w:szCs w:val="24"/>
        </w:rPr>
        <w:t>ый</w:t>
      </w:r>
      <w:r w:rsidR="007F38D5" w:rsidRPr="006A4BF7">
        <w:rPr>
          <w:rFonts w:ascii="Times New Roman" w:hAnsi="Times New Roman" w:cs="Times New Roman"/>
          <w:color w:val="000000" w:themeColor="text1"/>
          <w:sz w:val="24"/>
          <w:szCs w:val="24"/>
        </w:rPr>
        <w:t xml:space="preserve"> кадастров</w:t>
      </w:r>
      <w:r w:rsidR="002907CE" w:rsidRPr="006A4BF7">
        <w:rPr>
          <w:rFonts w:ascii="Times New Roman" w:hAnsi="Times New Roman" w:cs="Times New Roman"/>
          <w:color w:val="000000" w:themeColor="text1"/>
          <w:sz w:val="24"/>
          <w:szCs w:val="24"/>
        </w:rPr>
        <w:t>ый</w:t>
      </w:r>
      <w:r w:rsidR="007F38D5" w:rsidRPr="006A4BF7">
        <w:rPr>
          <w:rFonts w:ascii="Times New Roman" w:hAnsi="Times New Roman" w:cs="Times New Roman"/>
          <w:color w:val="000000" w:themeColor="text1"/>
          <w:sz w:val="24"/>
          <w:szCs w:val="24"/>
        </w:rPr>
        <w:t xml:space="preserve"> учет земельного участка</w:t>
      </w:r>
      <w:r w:rsidR="006365A0" w:rsidRPr="006A4BF7">
        <w:rPr>
          <w:rFonts w:ascii="Times New Roman" w:hAnsi="Times New Roman" w:cs="Times New Roman"/>
          <w:color w:val="000000" w:themeColor="text1"/>
          <w:sz w:val="24"/>
          <w:szCs w:val="24"/>
        </w:rPr>
        <w:t xml:space="preserve"> </w:t>
      </w:r>
      <w:r w:rsidR="0058669A" w:rsidRPr="006A4BF7">
        <w:rPr>
          <w:rFonts w:ascii="Times New Roman" w:hAnsi="Times New Roman" w:cs="Times New Roman"/>
          <w:sz w:val="24"/>
          <w:szCs w:val="24"/>
        </w:rPr>
        <w:t>(далее - заявитель, заявители)</w:t>
      </w:r>
      <w:r w:rsidR="008273FE" w:rsidRPr="006A4BF7">
        <w:rPr>
          <w:rFonts w:ascii="Times New Roman" w:hAnsi="Times New Roman" w:cs="Times New Roman"/>
          <w:sz w:val="24"/>
          <w:szCs w:val="24"/>
        </w:rPr>
        <w:t>.</w:t>
      </w:r>
    </w:p>
    <w:p w:rsidR="003D044C" w:rsidRPr="009022BF" w:rsidRDefault="00577558" w:rsidP="003F0D61">
      <w:pPr>
        <w:pStyle w:val="ConsPlusNormal"/>
        <w:ind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9022BF">
        <w:rPr>
          <w:rFonts w:ascii="Times New Roman" w:hAnsi="Times New Roman" w:cs="Times New Roman"/>
          <w:color w:val="000000" w:themeColor="text1"/>
          <w:sz w:val="24"/>
          <w:szCs w:val="24"/>
          <w:shd w:val="clear" w:color="auto" w:fill="FFFFFF"/>
        </w:rPr>
        <w:t>обратиться</w:t>
      </w:r>
      <w:r w:rsidRPr="009022BF">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9022BF"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651D53" w:rsidRPr="009022BF"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2" w:name="P45"/>
      <w:bookmarkEnd w:id="2"/>
      <w:r w:rsidRPr="009022BF">
        <w:rPr>
          <w:rFonts w:ascii="Times New Roman" w:hAnsi="Times New Roman" w:cs="Times New Roman"/>
          <w:color w:val="000000" w:themeColor="text1"/>
          <w:sz w:val="24"/>
          <w:szCs w:val="24"/>
        </w:rPr>
        <w:t>Орган, предоставляющий муниципальную услугу: админист</w:t>
      </w:r>
      <w:r w:rsidR="006A4BF7">
        <w:rPr>
          <w:rFonts w:ascii="Times New Roman" w:hAnsi="Times New Roman" w:cs="Times New Roman"/>
          <w:color w:val="000000" w:themeColor="text1"/>
          <w:sz w:val="24"/>
          <w:szCs w:val="24"/>
        </w:rPr>
        <w:t>рация Евстратовского</w:t>
      </w:r>
      <w:r w:rsidRPr="009022BF">
        <w:rPr>
          <w:rFonts w:ascii="Times New Roman" w:hAnsi="Times New Roman" w:cs="Times New Roman"/>
          <w:color w:val="000000" w:themeColor="text1"/>
          <w:sz w:val="24"/>
          <w:szCs w:val="24"/>
        </w:rPr>
        <w:t xml:space="preserve"> сельского поселения (далее – администрация).</w:t>
      </w:r>
    </w:p>
    <w:p w:rsidR="00651D53" w:rsidRPr="009022BF"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Администрация располож</w:t>
      </w:r>
      <w:r w:rsidR="006A4BF7">
        <w:rPr>
          <w:rFonts w:ascii="Times New Roman" w:hAnsi="Times New Roman" w:cs="Times New Roman"/>
          <w:color w:val="000000" w:themeColor="text1"/>
          <w:sz w:val="24"/>
          <w:szCs w:val="24"/>
        </w:rPr>
        <w:t>ена по адресу: Воронежская область, Россошанский район, с.Евстратовка, ул.Пролетарская, 2</w:t>
      </w:r>
    </w:p>
    <w:p w:rsidR="00651D53" w:rsidRPr="009022B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9022B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9022BF">
        <w:rPr>
          <w:rFonts w:ascii="Times New Roman" w:hAnsi="Times New Roman" w:cs="Times New Roman"/>
          <w:color w:val="000000" w:themeColor="text1"/>
          <w:sz w:val="24"/>
          <w:szCs w:val="24"/>
        </w:rPr>
        <w:lastRenderedPageBreak/>
        <w:t>администрации</w:t>
      </w:r>
      <w:r w:rsidR="00D33B33">
        <w:rPr>
          <w:rFonts w:ascii="Times New Roman" w:hAnsi="Times New Roman" w:cs="Times New Roman"/>
          <w:color w:val="000000" w:themeColor="text1"/>
          <w:sz w:val="24"/>
          <w:szCs w:val="24"/>
        </w:rPr>
        <w:t xml:space="preserve"> </w:t>
      </w:r>
      <w:r w:rsidR="00D33B33">
        <w:rPr>
          <w:rFonts w:ascii="Times New Roman" w:hAnsi="Times New Roman" w:cs="Times New Roman"/>
          <w:lang w:val="en-US"/>
        </w:rPr>
        <w:t>evstradm</w:t>
      </w:r>
      <w:r w:rsidR="00D33B33">
        <w:rPr>
          <w:rFonts w:ascii="Times New Roman" w:hAnsi="Times New Roman" w:cs="Times New Roman"/>
        </w:rPr>
        <w:t>@</w:t>
      </w:r>
      <w:r w:rsidR="00D33B33">
        <w:rPr>
          <w:rFonts w:ascii="Times New Roman" w:hAnsi="Times New Roman" w:cs="Times New Roman"/>
          <w:lang w:val="en-US"/>
        </w:rPr>
        <w:t>yandex</w:t>
      </w:r>
      <w:r w:rsidR="00D33B33">
        <w:rPr>
          <w:rFonts w:ascii="Times New Roman" w:hAnsi="Times New Roman" w:cs="Times New Roman"/>
        </w:rPr>
        <w:t>.</w:t>
      </w:r>
      <w:r w:rsidR="00D33B33">
        <w:rPr>
          <w:rFonts w:ascii="Times New Roman" w:hAnsi="Times New Roman" w:cs="Times New Roman"/>
          <w:lang w:val="en-US"/>
        </w:rPr>
        <w:t>ru</w:t>
      </w:r>
      <w:r w:rsidRPr="009022BF">
        <w:rPr>
          <w:rFonts w:ascii="Times New Roman" w:hAnsi="Times New Roman" w:cs="Times New Roman"/>
          <w:color w:val="000000" w:themeColor="text1"/>
          <w:sz w:val="24"/>
          <w:szCs w:val="24"/>
        </w:rPr>
        <w:t>, МФЦ приводятся в приложении № 1 к настоящему Административному регламенту и размещаются:</w:t>
      </w:r>
    </w:p>
    <w:p w:rsidR="00651D53" w:rsidRPr="009022B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 официальном сайте администрации в сети</w:t>
      </w:r>
      <w:r w:rsidR="00AF5458">
        <w:rPr>
          <w:rFonts w:ascii="Times New Roman" w:hAnsi="Times New Roman" w:cs="Times New Roman"/>
          <w:color w:val="000000" w:themeColor="text1"/>
          <w:sz w:val="24"/>
          <w:szCs w:val="24"/>
        </w:rPr>
        <w:t xml:space="preserve">  Интернет (</w:t>
      </w:r>
      <w:r w:rsidR="00AF5458" w:rsidRPr="00AF5458">
        <w:rPr>
          <w:rFonts w:ascii="Times New Roman" w:hAnsi="Times New Roman" w:cs="Times New Roman"/>
          <w:color w:val="000000"/>
          <w:sz w:val="24"/>
          <w:szCs w:val="24"/>
          <w:lang w:val="en-US"/>
        </w:rPr>
        <w:t>www</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evstrstovka</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rossoshmr</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ru</w:t>
      </w:r>
      <w:r w:rsidR="00AF5458">
        <w:rPr>
          <w:rFonts w:ascii="Times New Roman" w:hAnsi="Times New Roman" w:cs="Times New Roman"/>
          <w:color w:val="000000" w:themeColor="text1"/>
          <w:sz w:val="24"/>
          <w:szCs w:val="24"/>
        </w:rPr>
        <w:t xml:space="preserve"> </w:t>
      </w:r>
      <w:r w:rsidRPr="009022BF">
        <w:rPr>
          <w:rFonts w:ascii="Times New Roman" w:hAnsi="Times New Roman" w:cs="Times New Roman"/>
          <w:color w:val="000000" w:themeColor="text1"/>
          <w:sz w:val="24"/>
          <w:szCs w:val="24"/>
        </w:rPr>
        <w:t>);</w:t>
      </w:r>
    </w:p>
    <w:p w:rsidR="00651D53" w:rsidRPr="009022B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006365A0" w:rsidRPr="009022BF">
        <w:rPr>
          <w:rFonts w:ascii="Times New Roman" w:hAnsi="Times New Roman" w:cs="Times New Roman"/>
          <w:color w:val="000000" w:themeColor="text1"/>
          <w:sz w:val="24"/>
          <w:szCs w:val="24"/>
          <w:lang w:val="en-US"/>
        </w:rPr>
        <w:t>n</w:t>
      </w:r>
      <w:r w:rsidRPr="009022BF">
        <w:rPr>
          <w:rFonts w:ascii="Times New Roman" w:hAnsi="Times New Roman" w:cs="Times New Roman"/>
          <w:color w:val="000000" w:themeColor="text1"/>
          <w:sz w:val="24"/>
          <w:szCs w:val="24"/>
        </w:rPr>
        <w:t>.ru) (далее - Портал государственных и муниципальных услуг Воронежской области);</w:t>
      </w:r>
    </w:p>
    <w:p w:rsidR="00651D53" w:rsidRPr="009022B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9022B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 официальном сайте МФЦ (mfc.vr</w:t>
      </w:r>
      <w:r w:rsidR="006365A0" w:rsidRPr="009022BF">
        <w:rPr>
          <w:rFonts w:ascii="Times New Roman" w:hAnsi="Times New Roman" w:cs="Times New Roman"/>
          <w:color w:val="000000" w:themeColor="text1"/>
          <w:sz w:val="24"/>
          <w:szCs w:val="24"/>
          <w:lang w:val="en-US"/>
        </w:rPr>
        <w:t>n</w:t>
      </w:r>
      <w:r w:rsidRPr="009022BF">
        <w:rPr>
          <w:rFonts w:ascii="Times New Roman" w:hAnsi="Times New Roman" w:cs="Times New Roman"/>
          <w:color w:val="000000" w:themeColor="text1"/>
          <w:sz w:val="24"/>
          <w:szCs w:val="24"/>
        </w:rPr>
        <w:t>.ru)</w:t>
      </w:r>
      <w:r w:rsidR="006365A0" w:rsidRPr="009022BF">
        <w:rPr>
          <w:rFonts w:ascii="Times New Roman" w:hAnsi="Times New Roman" w:cs="Times New Roman"/>
          <w:color w:val="000000" w:themeColor="text1"/>
          <w:sz w:val="24"/>
          <w:szCs w:val="24"/>
        </w:rPr>
        <w:t>;</w:t>
      </w:r>
    </w:p>
    <w:p w:rsidR="00651D53" w:rsidRPr="009022B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 информационном стенде в администрации;</w:t>
      </w:r>
    </w:p>
    <w:p w:rsidR="00651D53" w:rsidRPr="009022BF"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 информационном стенде в МФЦ.</w:t>
      </w:r>
    </w:p>
    <w:p w:rsidR="00651D53" w:rsidRPr="009022BF"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непосредственно в администрации,</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непосредственно в МФЦ;</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9022B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9022B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9022B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текст настоящего Административного регламента;</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формы, образцы заявлений, иных документов.</w:t>
      </w:r>
    </w:p>
    <w:p w:rsidR="00651D53" w:rsidRPr="009022B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о порядке предоставления муниципальной услуги;</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о ходе предоставления муниципальной услуги;</w:t>
      </w:r>
    </w:p>
    <w:p w:rsidR="00651D53" w:rsidRPr="009022BF"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об отказе в предоставлении муниципальной услуги.</w:t>
      </w:r>
    </w:p>
    <w:p w:rsidR="00651D53" w:rsidRPr="009022B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9022BF"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9022B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9022BF">
        <w:rPr>
          <w:rFonts w:ascii="Times New Roman" w:hAnsi="Times New Roman" w:cs="Times New Roman"/>
          <w:color w:val="000000" w:themeColor="text1"/>
          <w:sz w:val="24"/>
          <w:szCs w:val="24"/>
        </w:rPr>
        <w:lastRenderedPageBreak/>
        <w:t>фамилии, имени, отчестве, занимаемой должности специалиста, принявшего телефонный звонок.</w:t>
      </w:r>
    </w:p>
    <w:p w:rsidR="00651D53" w:rsidRPr="009022BF"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9022BF"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9022BF"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9022BF">
        <w:rPr>
          <w:rFonts w:ascii="Times New Roman" w:hAnsi="Times New Roman" w:cs="Times New Roman"/>
          <w:b/>
          <w:sz w:val="24"/>
          <w:szCs w:val="24"/>
        </w:rPr>
        <w:t>Стандарт предоставления муниципальной услуги</w:t>
      </w:r>
    </w:p>
    <w:p w:rsidR="00706E31" w:rsidRPr="009022BF"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9022BF"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Наименование муниципальной услуги – «</w:t>
      </w:r>
      <w:r w:rsidR="0058669A" w:rsidRPr="009022B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9022BF">
        <w:rPr>
          <w:rFonts w:ascii="Times New Roman" w:hAnsi="Times New Roman" w:cs="Times New Roman"/>
          <w:sz w:val="24"/>
          <w:szCs w:val="24"/>
        </w:rPr>
        <w:t>»</w:t>
      </w:r>
      <w:r w:rsidRPr="009022BF">
        <w:rPr>
          <w:rFonts w:ascii="Times New Roman" w:hAnsi="Times New Roman" w:cs="Times New Roman"/>
          <w:bCs/>
          <w:sz w:val="24"/>
          <w:szCs w:val="24"/>
        </w:rPr>
        <w:t>.</w:t>
      </w:r>
    </w:p>
    <w:p w:rsidR="00706E31" w:rsidRPr="009022BF"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Наименование органа, представляющего муниципальную услугу.</w:t>
      </w:r>
    </w:p>
    <w:p w:rsidR="00706E31" w:rsidRPr="009022BF"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Орган, предоставляющий муниципальную услугу: админист</w:t>
      </w:r>
      <w:r w:rsidR="00AF5458">
        <w:rPr>
          <w:rFonts w:ascii="Times New Roman" w:hAnsi="Times New Roman" w:cs="Times New Roman"/>
          <w:sz w:val="24"/>
          <w:szCs w:val="24"/>
        </w:rPr>
        <w:t>рация Евстратовского</w:t>
      </w:r>
      <w:r w:rsidRPr="009022BF">
        <w:rPr>
          <w:rFonts w:ascii="Times New Roman" w:hAnsi="Times New Roman" w:cs="Times New Roman"/>
          <w:sz w:val="24"/>
          <w:szCs w:val="24"/>
        </w:rPr>
        <w:t xml:space="preserve"> сельского поселения.</w:t>
      </w:r>
    </w:p>
    <w:p w:rsidR="00695DF6" w:rsidRPr="009022BF"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w:t>
      </w:r>
      <w:r w:rsidR="006365A0" w:rsidRPr="009022BF">
        <w:rPr>
          <w:rFonts w:ascii="Times New Roman" w:hAnsi="Times New Roman" w:cs="Times New Roman"/>
          <w:sz w:val="24"/>
          <w:szCs w:val="24"/>
        </w:rPr>
        <w:t>ринятия решения о предоставлении</w:t>
      </w:r>
      <w:r w:rsidRPr="009022BF">
        <w:rPr>
          <w:rFonts w:ascii="Times New Roman" w:hAnsi="Times New Roman" w:cs="Times New Roman"/>
          <w:sz w:val="24"/>
          <w:szCs w:val="24"/>
        </w:rPr>
        <w:t xml:space="preserve">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6365A0" w:rsidRPr="009022BF">
        <w:rPr>
          <w:rFonts w:ascii="Times New Roman" w:hAnsi="Times New Roman" w:cs="Times New Roman"/>
          <w:sz w:val="24"/>
          <w:szCs w:val="24"/>
        </w:rPr>
        <w:t>федеральным</w:t>
      </w:r>
      <w:r w:rsidRPr="009022BF">
        <w:rPr>
          <w:rFonts w:ascii="Times New Roman" w:hAnsi="Times New Roman" w:cs="Times New Roman"/>
          <w:sz w:val="24"/>
          <w:szCs w:val="24"/>
        </w:rPr>
        <w:t xml:space="preserve"> государственн</w:t>
      </w:r>
      <w:r w:rsidR="006365A0" w:rsidRPr="009022BF">
        <w:rPr>
          <w:rFonts w:ascii="Times New Roman" w:hAnsi="Times New Roman" w:cs="Times New Roman"/>
          <w:sz w:val="24"/>
          <w:szCs w:val="24"/>
        </w:rPr>
        <w:t>ым</w:t>
      </w:r>
      <w:r w:rsidRPr="009022BF">
        <w:rPr>
          <w:rFonts w:ascii="Times New Roman" w:hAnsi="Times New Roman" w:cs="Times New Roman"/>
          <w:sz w:val="24"/>
          <w:szCs w:val="24"/>
        </w:rPr>
        <w:t xml:space="preserve"> бюджетн</w:t>
      </w:r>
      <w:r w:rsidR="006365A0" w:rsidRPr="009022BF">
        <w:rPr>
          <w:rFonts w:ascii="Times New Roman" w:hAnsi="Times New Roman" w:cs="Times New Roman"/>
          <w:sz w:val="24"/>
          <w:szCs w:val="24"/>
        </w:rPr>
        <w:t>ым учреждением</w:t>
      </w:r>
      <w:r w:rsidRPr="009022BF">
        <w:rPr>
          <w:rFonts w:ascii="Times New Roman" w:hAnsi="Times New Roman" w:cs="Times New Roman"/>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9022BF">
        <w:rPr>
          <w:rFonts w:ascii="Times New Roman" w:hAnsi="Times New Roman" w:cs="Times New Roman"/>
          <w:sz w:val="24"/>
          <w:szCs w:val="24"/>
          <w:lang w:eastAsia="ru-RU"/>
        </w:rPr>
        <w:t>Управлением Федеральной налоговой службы по Воронежской области</w:t>
      </w:r>
      <w:r w:rsidR="00F26070" w:rsidRPr="009022BF">
        <w:rPr>
          <w:rFonts w:ascii="Times New Roman" w:hAnsi="Times New Roman" w:cs="Times New Roman"/>
          <w:sz w:val="24"/>
          <w:szCs w:val="24"/>
        </w:rPr>
        <w:t>.</w:t>
      </w:r>
    </w:p>
    <w:p w:rsidR="00695DF6" w:rsidRPr="009022BF"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D90F17" w:rsidRPr="009022BF">
        <w:rPr>
          <w:rFonts w:ascii="Times New Roman" w:hAnsi="Times New Roman" w:cs="Times New Roman"/>
          <w:sz w:val="24"/>
          <w:szCs w:val="24"/>
        </w:rPr>
        <w:t xml:space="preserve">нием совета народных депутатов </w:t>
      </w:r>
      <w:r w:rsidR="006A4BF7" w:rsidRPr="00AF5458">
        <w:rPr>
          <w:rFonts w:ascii="Times New Roman" w:hAnsi="Times New Roman" w:cs="Times New Roman"/>
          <w:sz w:val="24"/>
          <w:szCs w:val="24"/>
        </w:rPr>
        <w:t>Евстратовского</w:t>
      </w:r>
      <w:r w:rsidR="00D90F17" w:rsidRPr="009022BF">
        <w:rPr>
          <w:rFonts w:ascii="Times New Roman" w:hAnsi="Times New Roman" w:cs="Times New Roman"/>
          <w:sz w:val="24"/>
          <w:szCs w:val="24"/>
        </w:rPr>
        <w:t xml:space="preserve"> сельского поселения Россошанского муниципального района Воронежской области</w:t>
      </w:r>
      <w:r w:rsidRPr="009022BF">
        <w:rPr>
          <w:rFonts w:ascii="Times New Roman" w:hAnsi="Times New Roman" w:cs="Times New Roman"/>
          <w:sz w:val="24"/>
          <w:szCs w:val="24"/>
        </w:rPr>
        <w:t>.</w:t>
      </w:r>
    </w:p>
    <w:p w:rsidR="00F26070" w:rsidRPr="009022BF"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Результат предоставления муниципальной услуги.</w:t>
      </w:r>
    </w:p>
    <w:p w:rsidR="002674A5" w:rsidRPr="009022B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заключение договора купли-продажи земельного участка;</w:t>
      </w:r>
    </w:p>
    <w:p w:rsidR="002674A5" w:rsidRPr="009022B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заключение договора аренды земельного участка;</w:t>
      </w:r>
    </w:p>
    <w:p w:rsidR="00136ECD" w:rsidRPr="009022B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заключение договора безвозмездного</w:t>
      </w:r>
      <w:r w:rsidR="00136ECD" w:rsidRPr="009022BF">
        <w:rPr>
          <w:rFonts w:ascii="Times New Roman" w:hAnsi="Times New Roman" w:cs="Times New Roman"/>
          <w:sz w:val="24"/>
          <w:szCs w:val="24"/>
        </w:rPr>
        <w:t xml:space="preserve"> пользования земельным участком;</w:t>
      </w:r>
    </w:p>
    <w:p w:rsidR="00136ECD" w:rsidRPr="009022BF"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принятие решения о предоставлении земельного уч</w:t>
      </w:r>
      <w:r w:rsidR="00136ECD" w:rsidRPr="009022BF">
        <w:rPr>
          <w:rFonts w:ascii="Times New Roman" w:hAnsi="Times New Roman" w:cs="Times New Roman"/>
          <w:sz w:val="24"/>
          <w:szCs w:val="24"/>
        </w:rPr>
        <w:t>астка в собственность бесплатно;</w:t>
      </w:r>
    </w:p>
    <w:p w:rsidR="00136ECD" w:rsidRPr="009022BF"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принятие решения о предоставлении земельного участка </w:t>
      </w:r>
      <w:r w:rsidR="002674A5" w:rsidRPr="009022BF">
        <w:rPr>
          <w:rFonts w:ascii="Times New Roman" w:hAnsi="Times New Roman" w:cs="Times New Roman"/>
          <w:sz w:val="24"/>
          <w:szCs w:val="24"/>
        </w:rPr>
        <w:t>в постоянное (бессрочное) пользование</w:t>
      </w:r>
      <w:r w:rsidRPr="009022BF">
        <w:rPr>
          <w:rFonts w:ascii="Times New Roman" w:hAnsi="Times New Roman" w:cs="Times New Roman"/>
          <w:sz w:val="24"/>
          <w:szCs w:val="24"/>
        </w:rPr>
        <w:t>;</w:t>
      </w:r>
    </w:p>
    <w:p w:rsidR="002674A5" w:rsidRPr="009022BF"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принятие решения об </w:t>
      </w:r>
      <w:r w:rsidR="002674A5" w:rsidRPr="009022BF">
        <w:rPr>
          <w:rFonts w:ascii="Times New Roman" w:hAnsi="Times New Roman" w:cs="Times New Roman"/>
          <w:sz w:val="24"/>
          <w:szCs w:val="24"/>
        </w:rPr>
        <w:t>отказ</w:t>
      </w:r>
      <w:r w:rsidRPr="009022BF">
        <w:rPr>
          <w:rFonts w:ascii="Times New Roman" w:hAnsi="Times New Roman" w:cs="Times New Roman"/>
          <w:sz w:val="24"/>
          <w:szCs w:val="24"/>
        </w:rPr>
        <w:t>е</w:t>
      </w:r>
      <w:r w:rsidR="009022BF" w:rsidRPr="009022BF">
        <w:rPr>
          <w:rFonts w:ascii="Times New Roman" w:hAnsi="Times New Roman" w:cs="Times New Roman"/>
          <w:sz w:val="24"/>
          <w:szCs w:val="24"/>
        </w:rPr>
        <w:t xml:space="preserve"> </w:t>
      </w:r>
      <w:r w:rsidRPr="009022BF">
        <w:rPr>
          <w:rFonts w:ascii="Times New Roman" w:hAnsi="Times New Roman" w:cs="Times New Roman"/>
          <w:sz w:val="24"/>
          <w:szCs w:val="24"/>
        </w:rPr>
        <w:t>в</w:t>
      </w:r>
      <w:r w:rsidR="002674A5" w:rsidRPr="009022BF">
        <w:rPr>
          <w:rFonts w:ascii="Times New Roman" w:hAnsi="Times New Roman" w:cs="Times New Roman"/>
          <w:sz w:val="24"/>
          <w:szCs w:val="24"/>
        </w:rPr>
        <w:t xml:space="preserve"> предоставлении земельного участка без проведения торгов.</w:t>
      </w:r>
    </w:p>
    <w:p w:rsidR="00B97C35" w:rsidRPr="009022BF" w:rsidRDefault="00B97C35" w:rsidP="00973E9F">
      <w:pPr>
        <w:pStyle w:val="a3"/>
        <w:numPr>
          <w:ilvl w:val="1"/>
          <w:numId w:val="5"/>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sz w:val="24"/>
          <w:szCs w:val="24"/>
        </w:rPr>
        <w:t>Срок пред</w:t>
      </w:r>
      <w:r w:rsidR="00973E9F" w:rsidRPr="009022BF">
        <w:rPr>
          <w:rFonts w:ascii="Times New Roman" w:hAnsi="Times New Roman" w:cs="Times New Roman"/>
          <w:sz w:val="24"/>
          <w:szCs w:val="24"/>
        </w:rPr>
        <w:t>оставления муниципальной услуги,</w:t>
      </w:r>
      <w:r w:rsidR="00973E9F" w:rsidRPr="009022BF">
        <w:rPr>
          <w:rFonts w:ascii="Times New Roman" w:hAnsi="Times New Roman" w:cs="Times New Roman"/>
          <w:color w:val="000000" w:themeColor="text1"/>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7F5F" w:rsidRDefault="00136ECD" w:rsidP="003F0D61">
      <w:pPr>
        <w:pStyle w:val="ConsPlusNormal"/>
        <w:numPr>
          <w:ilvl w:val="2"/>
          <w:numId w:val="5"/>
        </w:numPr>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В срок не более чем тридцать дней со дня поступления заявления о </w:t>
      </w:r>
      <w:r w:rsidRPr="009022BF">
        <w:rPr>
          <w:rFonts w:ascii="Times New Roman" w:hAnsi="Times New Roman" w:cs="Times New Roman"/>
          <w:sz w:val="24"/>
          <w:szCs w:val="24"/>
        </w:rPr>
        <w:lastRenderedPageBreak/>
        <w:t>предоставлении земельного участка</w:t>
      </w:r>
      <w:r w:rsidR="00AF5458">
        <w:rPr>
          <w:rFonts w:ascii="Times New Roman" w:hAnsi="Times New Roman" w:cs="Times New Roman"/>
          <w:sz w:val="24"/>
          <w:szCs w:val="24"/>
        </w:rPr>
        <w:t xml:space="preserve"> администрация Евстратовского</w:t>
      </w:r>
      <w:r w:rsidR="00502F00" w:rsidRPr="009022BF">
        <w:rPr>
          <w:rFonts w:ascii="Times New Roman" w:hAnsi="Times New Roman" w:cs="Times New Roman"/>
          <w:sz w:val="24"/>
          <w:szCs w:val="24"/>
        </w:rPr>
        <w:t xml:space="preserve"> сельского поселения </w:t>
      </w:r>
      <w:r w:rsidRPr="009022BF">
        <w:rPr>
          <w:rFonts w:ascii="Times New Roman" w:hAnsi="Times New Roman" w:cs="Times New Roman"/>
          <w:sz w:val="24"/>
          <w:szCs w:val="24"/>
        </w:rPr>
        <w:t>рассматривает поступившее заявление, проверяет н</w:t>
      </w:r>
      <w:r w:rsidR="00502F00" w:rsidRPr="009022BF">
        <w:rPr>
          <w:rFonts w:ascii="Times New Roman" w:hAnsi="Times New Roman" w:cs="Times New Roman"/>
          <w:sz w:val="24"/>
          <w:szCs w:val="24"/>
        </w:rPr>
        <w:t>аличие или отсутствие оснований</w:t>
      </w:r>
      <w:r w:rsidR="009022BF" w:rsidRPr="009022BF">
        <w:rPr>
          <w:rFonts w:ascii="Times New Roman" w:hAnsi="Times New Roman" w:cs="Times New Roman"/>
          <w:sz w:val="24"/>
          <w:szCs w:val="24"/>
        </w:rPr>
        <w:t xml:space="preserve"> </w:t>
      </w:r>
      <w:r w:rsidR="00502F00" w:rsidRPr="009022BF">
        <w:rPr>
          <w:rFonts w:ascii="Times New Roman" w:eastAsiaTheme="minorHAnsi" w:hAnsi="Times New Roman" w:cs="Times New Roman"/>
          <w:sz w:val="24"/>
          <w:szCs w:val="24"/>
          <w:lang w:eastAsia="en-US"/>
        </w:rPr>
        <w:t xml:space="preserve">для отказа в предоставлении земельного участка </w:t>
      </w:r>
      <w:r w:rsidR="00502F00" w:rsidRPr="009022BF">
        <w:rPr>
          <w:rFonts w:ascii="Times New Roman" w:hAnsi="Times New Roman" w:cs="Times New Roman"/>
          <w:sz w:val="24"/>
          <w:szCs w:val="24"/>
        </w:rPr>
        <w:t>без проведения торгов</w:t>
      </w:r>
      <w:r w:rsidRPr="009022BF">
        <w:rPr>
          <w:rFonts w:ascii="Times New Roman" w:hAnsi="Times New Roman" w:cs="Times New Roman"/>
          <w:sz w:val="24"/>
          <w:szCs w:val="24"/>
        </w:rPr>
        <w:t xml:space="preserve"> и по результатам рассмотрения и проверки </w:t>
      </w:r>
      <w:r w:rsidR="00267F5F" w:rsidRPr="009022BF">
        <w:rPr>
          <w:rFonts w:ascii="Times New Roman" w:hAnsi="Times New Roman" w:cs="Times New Roman"/>
          <w:sz w:val="24"/>
          <w:szCs w:val="24"/>
        </w:rPr>
        <w:t>совершает одно из следующих действий:</w:t>
      </w:r>
    </w:p>
    <w:p w:rsidR="005B459A" w:rsidRPr="00AF5458" w:rsidRDefault="005B459A" w:rsidP="005B459A">
      <w:pPr>
        <w:pStyle w:val="ConsPlusNormal"/>
        <w:ind w:firstLine="540"/>
        <w:jc w:val="both"/>
        <w:rPr>
          <w:rFonts w:ascii="Times New Roman" w:eastAsiaTheme="minorHAnsi" w:hAnsi="Times New Roman" w:cs="Times New Roman"/>
          <w:sz w:val="24"/>
          <w:szCs w:val="24"/>
          <w:lang w:eastAsia="en-US"/>
        </w:rPr>
      </w:pPr>
      <w:r w:rsidRPr="00AF5458">
        <w:rPr>
          <w:rFonts w:ascii="Times New Roman" w:hAnsi="Times New Roman" w:cs="Times New Roman"/>
          <w:sz w:val="24"/>
          <w:szCs w:val="24"/>
        </w:rPr>
        <w:t xml:space="preserve">- </w:t>
      </w:r>
      <w:r w:rsidRPr="00AF5458">
        <w:rPr>
          <w:rFonts w:ascii="Arial" w:eastAsiaTheme="minorHAnsi" w:hAnsi="Arial" w:cs="Arial"/>
          <w:sz w:val="20"/>
          <w:lang w:eastAsia="en-US"/>
        </w:rPr>
        <w:t xml:space="preserve"> </w:t>
      </w:r>
      <w:r w:rsidR="00BC4067" w:rsidRPr="00AF5458">
        <w:rPr>
          <w:rFonts w:ascii="Times New Roman" w:eastAsiaTheme="minorHAnsi" w:hAnsi="Times New Roman" w:cs="Times New Roman"/>
          <w:sz w:val="24"/>
          <w:szCs w:val="24"/>
          <w:lang w:eastAsia="en-US"/>
        </w:rPr>
        <w:t>в</w:t>
      </w:r>
      <w:r w:rsidRPr="00AF5458">
        <w:rPr>
          <w:rFonts w:ascii="Times New Roman" w:eastAsiaTheme="minorHAnsi" w:hAnsi="Times New Roman" w:cs="Times New Roman"/>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B35CA9" w:rsidRPr="005B459A" w:rsidRDefault="005B459A" w:rsidP="00B35CA9">
      <w:pPr>
        <w:autoSpaceDE w:val="0"/>
        <w:autoSpaceDN w:val="0"/>
        <w:adjustRightInd w:val="0"/>
        <w:spacing w:after="0" w:line="240" w:lineRule="auto"/>
        <w:ind w:firstLine="540"/>
        <w:jc w:val="both"/>
        <w:rPr>
          <w:rFonts w:ascii="Times New Roman" w:hAnsi="Times New Roman" w:cs="Times New Roman"/>
          <w:sz w:val="24"/>
          <w:szCs w:val="24"/>
        </w:rPr>
      </w:pPr>
      <w:r w:rsidRPr="00AF5458">
        <w:rPr>
          <w:rFonts w:ascii="Times New Roman" w:hAnsi="Times New Roman" w:cs="Times New Roman"/>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w:t>
      </w:r>
      <w:r w:rsidR="00B35CA9" w:rsidRPr="00AF5458">
        <w:rPr>
          <w:rFonts w:ascii="Times New Roman" w:hAnsi="Times New Roman" w:cs="Times New Roman"/>
          <w:sz w:val="24"/>
          <w:szCs w:val="24"/>
        </w:rPr>
        <w:t>нет" приведенный в приложении №4 к настоящему Административному регламенту</w:t>
      </w:r>
    </w:p>
    <w:p w:rsidR="00136ECD" w:rsidRPr="009022BF" w:rsidRDefault="00136ECD" w:rsidP="003F0D61">
      <w:pPr>
        <w:pStyle w:val="ConsPlusNormal"/>
        <w:numPr>
          <w:ilvl w:val="0"/>
          <w:numId w:val="21"/>
        </w:numPr>
        <w:ind w:left="0" w:firstLine="709"/>
        <w:jc w:val="both"/>
        <w:outlineLvl w:val="0"/>
        <w:rPr>
          <w:rFonts w:ascii="Times New Roman" w:hAnsi="Times New Roman" w:cs="Times New Roman"/>
          <w:sz w:val="24"/>
          <w:szCs w:val="24"/>
        </w:rPr>
      </w:pPr>
      <w:r w:rsidRPr="009022BF">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9022BF">
        <w:rPr>
          <w:rFonts w:ascii="Times New Roman" w:hAnsi="Times New Roman" w:cs="Times New Roman"/>
          <w:sz w:val="24"/>
          <w:szCs w:val="24"/>
        </w:rPr>
        <w:t>оворов для подписания заявителю</w:t>
      </w:r>
      <w:r w:rsidRPr="009022BF">
        <w:rPr>
          <w:rFonts w:ascii="Times New Roman" w:hAnsi="Times New Roman" w:cs="Times New Roman"/>
          <w:sz w:val="24"/>
          <w:szCs w:val="24"/>
        </w:rPr>
        <w:t>;</w:t>
      </w:r>
    </w:p>
    <w:p w:rsidR="00136ECD" w:rsidRPr="009022BF" w:rsidRDefault="00136ECD" w:rsidP="003F0D61">
      <w:pPr>
        <w:pStyle w:val="ConsPlusNormal"/>
        <w:numPr>
          <w:ilvl w:val="0"/>
          <w:numId w:val="20"/>
        </w:numPr>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принимает решение о предоставлении земельного участка в собственность бесплатно или в посто</w:t>
      </w:r>
      <w:r w:rsidR="0005298F" w:rsidRPr="009022BF">
        <w:rPr>
          <w:rFonts w:ascii="Times New Roman" w:hAnsi="Times New Roman" w:cs="Times New Roman"/>
          <w:sz w:val="24"/>
          <w:szCs w:val="24"/>
        </w:rPr>
        <w:t>янное (бессрочное) пользование</w:t>
      </w:r>
      <w:r w:rsidRPr="009022BF">
        <w:rPr>
          <w:rFonts w:ascii="Times New Roman" w:hAnsi="Times New Roman" w:cs="Times New Roman"/>
          <w:sz w:val="24"/>
          <w:szCs w:val="24"/>
        </w:rPr>
        <w:t>, и направляет принятое решение заявителю;</w:t>
      </w:r>
    </w:p>
    <w:p w:rsidR="00136ECD" w:rsidRPr="009022BF" w:rsidRDefault="00136ECD" w:rsidP="003F0D61">
      <w:pPr>
        <w:pStyle w:val="ConsPlusNormal"/>
        <w:numPr>
          <w:ilvl w:val="0"/>
          <w:numId w:val="20"/>
        </w:numPr>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принимает решение об отказе в предоставлении земельного участка </w:t>
      </w:r>
      <w:r w:rsidR="00E93070" w:rsidRPr="009022BF">
        <w:rPr>
          <w:rFonts w:ascii="Times New Roman" w:hAnsi="Times New Roman" w:cs="Times New Roman"/>
          <w:sz w:val="24"/>
          <w:szCs w:val="24"/>
        </w:rPr>
        <w:t xml:space="preserve">без проведения торгов </w:t>
      </w:r>
      <w:r w:rsidRPr="009022BF">
        <w:rPr>
          <w:rFonts w:ascii="Times New Roman" w:hAnsi="Times New Roman" w:cs="Times New Roman"/>
          <w:sz w:val="24"/>
          <w:szCs w:val="24"/>
        </w:rPr>
        <w:t>при наличии хотя бы одного из оснований</w:t>
      </w:r>
      <w:r w:rsidR="00267F5F" w:rsidRPr="009022BF">
        <w:rPr>
          <w:rFonts w:ascii="Times New Roman" w:eastAsiaTheme="minorHAnsi" w:hAnsi="Times New Roman" w:cs="Times New Roman"/>
          <w:sz w:val="24"/>
          <w:szCs w:val="24"/>
          <w:lang w:eastAsia="en-US"/>
        </w:rPr>
        <w:t xml:space="preserve"> для отказа в предоставлении земельного участка </w:t>
      </w:r>
      <w:r w:rsidR="00267F5F" w:rsidRPr="009022BF">
        <w:rPr>
          <w:rFonts w:ascii="Times New Roman" w:hAnsi="Times New Roman" w:cs="Times New Roman"/>
          <w:sz w:val="24"/>
          <w:szCs w:val="24"/>
        </w:rPr>
        <w:t>без проведения торгов</w:t>
      </w:r>
      <w:r w:rsidRPr="009022BF">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267F5F" w:rsidRPr="009022BF" w:rsidRDefault="00267F5F" w:rsidP="003F0D61">
      <w:pPr>
        <w:pStyle w:val="ConsPlusNormal"/>
        <w:numPr>
          <w:ilvl w:val="2"/>
          <w:numId w:val="5"/>
        </w:numPr>
        <w:adjustRightInd w:val="0"/>
        <w:ind w:left="0" w:firstLine="709"/>
        <w:jc w:val="both"/>
        <w:rPr>
          <w:rFonts w:ascii="Times New Roman" w:hAnsi="Times New Roman" w:cs="Times New Roman"/>
          <w:sz w:val="24"/>
          <w:szCs w:val="24"/>
        </w:rPr>
      </w:pPr>
      <w:r w:rsidRPr="009022BF">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w:t>
      </w:r>
      <w:r w:rsidR="009655AA" w:rsidRPr="009022BF">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w:t>
      </w:r>
      <w:r w:rsidR="00AF5458">
        <w:rPr>
          <w:rFonts w:ascii="Times New Roman" w:hAnsi="Times New Roman" w:cs="Times New Roman"/>
          <w:sz w:val="24"/>
          <w:szCs w:val="24"/>
        </w:rPr>
        <w:t>ательства администрация Евстратовского</w:t>
      </w:r>
      <w:r w:rsidR="009655AA" w:rsidRPr="009022BF">
        <w:rPr>
          <w:rFonts w:ascii="Times New Roman" w:hAnsi="Times New Roman" w:cs="Times New Roman"/>
          <w:sz w:val="24"/>
          <w:szCs w:val="24"/>
        </w:rPr>
        <w:t xml:space="preserve"> сельского поселения </w:t>
      </w:r>
      <w:r w:rsidRPr="009022BF">
        <w:rPr>
          <w:rFonts w:ascii="Times New Roman" w:hAnsi="Times New Roman" w:cs="Times New Roman"/>
          <w:sz w:val="24"/>
          <w:szCs w:val="24"/>
        </w:rPr>
        <w:t>возв</w:t>
      </w:r>
      <w:r w:rsidR="009655AA" w:rsidRPr="009022BF">
        <w:rPr>
          <w:rFonts w:ascii="Times New Roman" w:hAnsi="Times New Roman" w:cs="Times New Roman"/>
          <w:sz w:val="24"/>
          <w:szCs w:val="24"/>
        </w:rPr>
        <w:t>ращает это заявление заявителю.</w:t>
      </w:r>
    </w:p>
    <w:p w:rsidR="009655AA" w:rsidRPr="009022BF"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267F5F" w:rsidRPr="009022BF"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9022BF"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9022BF" w:rsidRDefault="0005298F" w:rsidP="003F0D61">
      <w:pPr>
        <w:pStyle w:val="a3"/>
        <w:numPr>
          <w:ilvl w:val="2"/>
          <w:numId w:val="5"/>
        </w:numPr>
        <w:spacing w:line="240" w:lineRule="auto"/>
        <w:ind w:left="0" w:firstLine="709"/>
        <w:rPr>
          <w:rFonts w:ascii="Times New Roman" w:hAnsi="Times New Roman" w:cs="Times New Roman"/>
          <w:sz w:val="24"/>
          <w:szCs w:val="24"/>
        </w:rPr>
      </w:pPr>
      <w:r w:rsidRPr="009022BF">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9022BF">
        <w:rPr>
          <w:rFonts w:ascii="Times New Roman" w:hAnsi="Times New Roman" w:cs="Times New Roman"/>
          <w:sz w:val="24"/>
          <w:szCs w:val="24"/>
        </w:rPr>
        <w:t xml:space="preserve"> или решения о</w:t>
      </w:r>
      <w:r w:rsidRPr="009022BF">
        <w:rPr>
          <w:rFonts w:ascii="Times New Roman" w:hAnsi="Times New Roman" w:cs="Times New Roman"/>
          <w:sz w:val="24"/>
          <w:szCs w:val="24"/>
        </w:rPr>
        <w:t xml:space="preserve">б отказе в предоставлении земельного участка </w:t>
      </w:r>
      <w:r w:rsidR="00E93070" w:rsidRPr="009022BF">
        <w:rPr>
          <w:rFonts w:ascii="Times New Roman" w:hAnsi="Times New Roman" w:cs="Times New Roman"/>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9022BF" w:rsidRDefault="00E93070" w:rsidP="003F0D61">
      <w:pPr>
        <w:pStyle w:val="a3"/>
        <w:numPr>
          <w:ilvl w:val="2"/>
          <w:numId w:val="5"/>
        </w:numPr>
        <w:spacing w:line="240" w:lineRule="auto"/>
        <w:ind w:left="0" w:firstLine="709"/>
        <w:rPr>
          <w:rFonts w:ascii="Times New Roman" w:hAnsi="Times New Roman" w:cs="Times New Roman"/>
          <w:sz w:val="24"/>
          <w:szCs w:val="24"/>
        </w:rPr>
      </w:pPr>
      <w:r w:rsidRPr="009022BF">
        <w:rPr>
          <w:rFonts w:ascii="Times New Roman" w:hAnsi="Times New Roman" w:cs="Times New Roman"/>
          <w:sz w:val="24"/>
          <w:szCs w:val="24"/>
        </w:rPr>
        <w:t xml:space="preserve">Направление заявителю </w:t>
      </w:r>
      <w:r w:rsidR="00DB730D" w:rsidRPr="009022BF">
        <w:rPr>
          <w:rFonts w:ascii="Times New Roman" w:hAnsi="Times New Roman" w:cs="Times New Roman"/>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9022BF">
        <w:rPr>
          <w:rFonts w:ascii="Times New Roman" w:hAnsi="Times New Roman" w:cs="Times New Roman"/>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9022BF">
        <w:rPr>
          <w:rFonts w:ascii="Times New Roman" w:hAnsi="Times New Roman" w:cs="Times New Roman"/>
          <w:sz w:val="24"/>
          <w:szCs w:val="24"/>
        </w:rPr>
        <w:t xml:space="preserve">принятия решения </w:t>
      </w:r>
      <w:r w:rsidR="00633261" w:rsidRPr="009022BF">
        <w:rPr>
          <w:rFonts w:ascii="Times New Roman" w:hAnsi="Times New Roman" w:cs="Times New Roman"/>
          <w:sz w:val="24"/>
          <w:szCs w:val="24"/>
        </w:rPr>
        <w:t xml:space="preserve">о предоставлении земельного участка в собственность бесплатно </w:t>
      </w:r>
      <w:r w:rsidR="00633261" w:rsidRPr="009022BF">
        <w:rPr>
          <w:rFonts w:ascii="Times New Roman" w:hAnsi="Times New Roman" w:cs="Times New Roman"/>
          <w:sz w:val="24"/>
          <w:szCs w:val="24"/>
        </w:rPr>
        <w:lastRenderedPageBreak/>
        <w:t>или в постоянное (бессрочное) пользование или решения об отказе в предоставлении земельного участка без проведения торгов.</w:t>
      </w:r>
    </w:p>
    <w:p w:rsidR="008813DD" w:rsidRPr="009022BF" w:rsidRDefault="00C2155A"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4"/>
          <w:szCs w:val="24"/>
        </w:rPr>
      </w:pPr>
      <w:bookmarkStart w:id="3" w:name="Par2"/>
      <w:bookmarkEnd w:id="3"/>
      <w:r w:rsidRPr="009022BF">
        <w:rPr>
          <w:rFonts w:ascii="Times New Roman" w:hAnsi="Times New Roman" w:cs="Times New Roman"/>
          <w:sz w:val="24"/>
          <w:szCs w:val="24"/>
        </w:rPr>
        <w:t>Правовые основания</w:t>
      </w:r>
      <w:r w:rsidR="008813DD" w:rsidRPr="009022BF">
        <w:rPr>
          <w:rFonts w:ascii="Times New Roman" w:hAnsi="Times New Roman" w:cs="Times New Roman"/>
          <w:sz w:val="24"/>
          <w:szCs w:val="24"/>
        </w:rPr>
        <w:t xml:space="preserve"> для предоставления муниципальной услуги.</w:t>
      </w:r>
    </w:p>
    <w:p w:rsidR="008813DD" w:rsidRPr="009022BF"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Предоставление муниципальной услуги </w:t>
      </w:r>
      <w:r w:rsidR="00C2155A" w:rsidRPr="009022BF">
        <w:rPr>
          <w:rFonts w:ascii="Times New Roman" w:hAnsi="Times New Roman" w:cs="Times New Roman"/>
          <w:color w:val="000000" w:themeColor="text1"/>
          <w:sz w:val="24"/>
          <w:szCs w:val="24"/>
        </w:rPr>
        <w:t>«</w:t>
      </w:r>
      <w:r w:rsidR="00C2155A" w:rsidRPr="009022B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2155A" w:rsidRPr="009022BF">
        <w:rPr>
          <w:rFonts w:ascii="Times New Roman" w:hAnsi="Times New Roman" w:cs="Times New Roman"/>
          <w:color w:val="000000" w:themeColor="text1"/>
          <w:sz w:val="24"/>
          <w:szCs w:val="24"/>
        </w:rPr>
        <w:t>»</w:t>
      </w:r>
      <w:r w:rsidRPr="009022BF">
        <w:rPr>
          <w:rFonts w:ascii="Times New Roman" w:hAnsi="Times New Roman" w:cs="Times New Roman"/>
          <w:sz w:val="24"/>
          <w:szCs w:val="24"/>
        </w:rPr>
        <w:t xml:space="preserve"> осуществляется в соответствии с:</w:t>
      </w:r>
    </w:p>
    <w:p w:rsidR="008813DD" w:rsidRPr="009022B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4, ст. 445; «Российская газета», 25.12.1993,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237; «Парламентская газета», 26-29.01.2009,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4);</w:t>
      </w:r>
    </w:p>
    <w:p w:rsidR="008813DD" w:rsidRPr="009022B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Земельным кодексом Российской Федерации от 25.10.2001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136-ФЗ («Собрание законодательства РФ», 29.10.2001,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44, ст. 4147; «Парламентская газета», 30.10.2001,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204-205; «Российская газета», 30.10.2001,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211-212);</w:t>
      </w:r>
    </w:p>
    <w:p w:rsidR="008813DD" w:rsidRPr="009022B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Федеральным законом от 25.10.2001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РФ», 29.10.2001,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44, ст. 4148; «Парламентская газета», 30.10.2001,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204-205; «Российская газета», 30.10.2001,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211-212);</w:t>
      </w:r>
    </w:p>
    <w:p w:rsidR="008813DD" w:rsidRPr="009022B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Федеральным законом от 27.07.2010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168; «Собрание законодательства РФ», 02.08.2010,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31, ст. 4179);</w:t>
      </w:r>
    </w:p>
    <w:p w:rsidR="008813DD" w:rsidRPr="009022BF"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Федеральным законом от 06.10.2003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131-ФЗ «Об общих принципах местного самоуправления» («Собрание законодательства РФ», 06.10.2003,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40, ст. 3822; «Парламентская газета», 08.10.2003,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186; «Российская газета», 08.10.2003,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202);</w:t>
      </w:r>
    </w:p>
    <w:p w:rsidR="00DE4C23" w:rsidRPr="009022BF"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9022BF"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Законом Воронежской области от 13.05.2008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25-ОЗ «О регулировании земельных отношений на территории Воронежской области» («Молодой коммунар», 20.05.2008,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52; «Собрание законодательства Воронежской области», 01.07.2008,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5, ст. 148);</w:t>
      </w:r>
    </w:p>
    <w:p w:rsidR="00FF625F" w:rsidRPr="009022BF" w:rsidRDefault="00FF625F" w:rsidP="003F0D61">
      <w:pPr>
        <w:pStyle w:val="ConsPlusNormal"/>
        <w:numPr>
          <w:ilvl w:val="0"/>
          <w:numId w:val="6"/>
        </w:numPr>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Приказом Минэкономразвития Российской Федерации от 12.01.2015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9022BF" w:rsidRDefault="00FF625F" w:rsidP="003F0D61">
      <w:pPr>
        <w:pStyle w:val="ConsPlusNormal"/>
        <w:numPr>
          <w:ilvl w:val="0"/>
          <w:numId w:val="6"/>
        </w:numPr>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9022BF" w:rsidRPr="009022BF">
        <w:rPr>
          <w:rFonts w:ascii="Times New Roman" w:hAnsi="Times New Roman" w:cs="Times New Roman"/>
          <w:sz w:val="24"/>
          <w:szCs w:val="24"/>
        </w:rPr>
        <w:t xml:space="preserve"> </w:t>
      </w:r>
      <w:r w:rsidRPr="009022BF">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9022BF" w:rsidRPr="009022BF">
        <w:rPr>
          <w:rFonts w:ascii="Times New Roman" w:hAnsi="Times New Roman" w:cs="Times New Roman"/>
          <w:sz w:val="24"/>
          <w:szCs w:val="24"/>
        </w:rPr>
        <w:t xml:space="preserve"> </w:t>
      </w:r>
      <w:r w:rsidRPr="009022BF">
        <w:rPr>
          <w:rFonts w:ascii="Times New Roman" w:hAnsi="Times New Roman" w:cs="Times New Roman"/>
          <w:sz w:val="24"/>
          <w:szCs w:val="24"/>
        </w:rPr>
        <w:t>http://www.pravo.gov.ru, 27.02.2015).</w:t>
      </w:r>
    </w:p>
    <w:p w:rsidR="00FF625F" w:rsidRPr="009022BF" w:rsidRDefault="00AF5458"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Уставом Евстратовского сельского</w:t>
      </w:r>
      <w:r w:rsidR="00FF625F" w:rsidRPr="009022BF">
        <w:rPr>
          <w:rFonts w:ascii="Times New Roman" w:hAnsi="Times New Roman" w:cs="Times New Roman"/>
          <w:sz w:val="24"/>
          <w:szCs w:val="24"/>
        </w:rPr>
        <w:t xml:space="preserve"> поселения;</w:t>
      </w:r>
    </w:p>
    <w:p w:rsidR="00FF625F" w:rsidRPr="009022BF"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и иными действующими в данной сфере нормативными правовыми актами.</w:t>
      </w:r>
    </w:p>
    <w:p w:rsidR="0092153D" w:rsidRPr="009022BF"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022BF">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w:t>
      </w:r>
    </w:p>
    <w:p w:rsidR="0092153D" w:rsidRPr="009022BF"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9022BF" w:rsidRDefault="00D30A62"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1) заявление </w:t>
      </w:r>
      <w:r w:rsidRPr="009022BF">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9022BF">
        <w:rPr>
          <w:rFonts w:ascii="Times New Roman" w:hAnsi="Times New Roman" w:cs="Times New Roman"/>
          <w:sz w:val="24"/>
          <w:szCs w:val="24"/>
        </w:rPr>
        <w:t>.</w:t>
      </w:r>
    </w:p>
    <w:p w:rsidR="00D30A62" w:rsidRPr="009022B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кадастровый номер испрашиваемого земельного участка;</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цель использования земельного участка;</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9022BF"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почтовый адрес и (или) адрес электронной почты для связи с заявителем.</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Заявление на бумажном носителе представляется:</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посредством почтового отправления;</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при личном обращении заявителя либо его законного представителя.</w:t>
      </w:r>
    </w:p>
    <w:p w:rsidR="00D30A62" w:rsidRPr="009022BF" w:rsidRDefault="00D30A62" w:rsidP="003F0D61">
      <w:pPr>
        <w:pStyle w:val="ConsPlusNormal"/>
        <w:ind w:firstLine="709"/>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022BF">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30A62" w:rsidRPr="009022B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9022B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30A62" w:rsidRPr="009022B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30A62" w:rsidRPr="009022B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9022BF"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lastRenderedPageBreak/>
        <w:t>в виде электронного документа, который направляется заявителю посредством электронной почты.</w:t>
      </w:r>
    </w:p>
    <w:p w:rsidR="00D30A62" w:rsidRPr="009022B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электронной подписью заявителя (представителя заявителя);</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лица, действующего от имени юридического лица без доверенности;</w:t>
      </w:r>
    </w:p>
    <w:p w:rsidR="00D30A62" w:rsidRPr="009022BF"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9022BF" w:rsidRDefault="00D30A62"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2) документ, подтверждающий полномочия представителя заявителя, в случае, если с заявлением о </w:t>
      </w:r>
      <w:r w:rsidR="00523C19" w:rsidRPr="009022BF">
        <w:rPr>
          <w:rFonts w:ascii="Times New Roman" w:hAnsi="Times New Roman" w:cs="Times New Roman"/>
          <w:sz w:val="24"/>
          <w:szCs w:val="24"/>
        </w:rPr>
        <w:t>предоставлении земельного участка бе</w:t>
      </w:r>
      <w:r w:rsidR="0022182E" w:rsidRPr="009022BF">
        <w:rPr>
          <w:rFonts w:ascii="Times New Roman" w:hAnsi="Times New Roman" w:cs="Times New Roman"/>
          <w:sz w:val="24"/>
          <w:szCs w:val="24"/>
        </w:rPr>
        <w:t>з</w:t>
      </w:r>
      <w:r w:rsidR="00523C19" w:rsidRPr="009022BF">
        <w:rPr>
          <w:rFonts w:ascii="Times New Roman" w:hAnsi="Times New Roman" w:cs="Times New Roman"/>
          <w:sz w:val="24"/>
          <w:szCs w:val="24"/>
        </w:rPr>
        <w:t xml:space="preserve"> проведения торгов</w:t>
      </w:r>
      <w:r w:rsidRPr="009022BF">
        <w:rPr>
          <w:rFonts w:ascii="Times New Roman" w:hAnsi="Times New Roman" w:cs="Times New Roman"/>
          <w:sz w:val="24"/>
          <w:szCs w:val="24"/>
        </w:rPr>
        <w:t xml:space="preserve"> обращается представитель заявителя;</w:t>
      </w:r>
    </w:p>
    <w:p w:rsidR="00D30A62" w:rsidRPr="009022B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9022B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9022BF" w:rsidRDefault="00D30A62"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9022B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9022B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 пункта 2 статьи 39.3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договор о комплексном освоении территории;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2 пункта 2 статьи 39.3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 подтверждающий членство заявителя в некоммерческой организации;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3 пункта 2 статьи 39.3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w:t>
      </w:r>
      <w:r w:rsidRPr="009022BF">
        <w:rPr>
          <w:rFonts w:ascii="Times New Roman" w:hAnsi="Times New Roman" w:cs="Times New Roman"/>
          <w:sz w:val="24"/>
          <w:szCs w:val="24"/>
        </w:rPr>
        <w:lastRenderedPageBreak/>
        <w:t>Едином государственном реестре прав на недвижимое имущество и сделок с ним;</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4 пункта 2 статьи 39.3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5 пункта 2 статьи 39.3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6 пункта 2 статьи 39.3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7 пункта 2 статьи 39.3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9022BF"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9 пункта 2 статьи 39.3 ЗК РФ:</w:t>
      </w:r>
    </w:p>
    <w:p w:rsidR="002B7BCC" w:rsidRPr="009022BF"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а) </w:t>
      </w:r>
      <w:r w:rsidR="00200E86" w:rsidRPr="009022BF">
        <w:rPr>
          <w:rFonts w:ascii="Times New Roman" w:hAnsi="Times New Roman" w:cs="Times New Roman"/>
          <w:sz w:val="24"/>
          <w:szCs w:val="24"/>
        </w:rPr>
        <w:t>д</w:t>
      </w:r>
      <w:r w:rsidRPr="009022BF">
        <w:rPr>
          <w:rFonts w:ascii="Times New Roman" w:hAnsi="Times New Roman" w:cs="Times New Roman"/>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101-ФЗ "Об обороте земель сельскохозяйственного назначения"</w:t>
      </w:r>
      <w:r w:rsidR="00200E86" w:rsidRPr="009022BF">
        <w:rPr>
          <w:rFonts w:ascii="Times New Roman" w:hAnsi="Times New Roman" w:cs="Times New Roman"/>
          <w:sz w:val="24"/>
          <w:szCs w:val="24"/>
        </w:rPr>
        <w:t>;</w:t>
      </w:r>
    </w:p>
    <w:p w:rsidR="00200E86" w:rsidRPr="009022BF"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10 пункта 2 статьи 39.3 ЗК РФ:</w:t>
      </w:r>
    </w:p>
    <w:p w:rsidR="00200E86" w:rsidRPr="009022BF"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9022BF">
        <w:rPr>
          <w:rFonts w:ascii="Times New Roman" w:hAnsi="Times New Roman" w:cs="Times New Roman"/>
          <w:sz w:val="24"/>
          <w:szCs w:val="24"/>
        </w:rPr>
        <w:t>№</w:t>
      </w:r>
      <w:r w:rsidRPr="009022BF">
        <w:rPr>
          <w:rFonts w:ascii="Times New Roman" w:hAnsi="Times New Roman" w:cs="Times New Roman"/>
          <w:sz w:val="24"/>
          <w:szCs w:val="24"/>
        </w:rPr>
        <w:t xml:space="preserve"> 101-ФЗ "Об обороте земель сельскохозяйственного назначения";</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 статьи 39.5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договор о развитии застроенной территории;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2 статьи 39.5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3 статьи 39.5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решение органа некоммерческой организации о приобретении земельного участка;</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6 статьи 39.5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7 статьи 39.5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а) документы, подтверждающие право на приобретение земельного участка, </w:t>
      </w:r>
      <w:r w:rsidRPr="009022BF">
        <w:rPr>
          <w:rFonts w:ascii="Times New Roman" w:hAnsi="Times New Roman" w:cs="Times New Roman"/>
          <w:sz w:val="24"/>
          <w:szCs w:val="24"/>
        </w:rPr>
        <w:lastRenderedPageBreak/>
        <w:t>установленные законодательством Российской Федерации или законом Воронежской области;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8 статьи 39.5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4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5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6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договор о комплексном освоении территории;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договор, подтверждающий членство заявителя в некоммерческой организации;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7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документ, подтверждающий членство заявителя в некоммерческой организации;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8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решение органа некоммерческой организации о приобретении земельного участка;</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9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10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9022BF">
        <w:rPr>
          <w:rFonts w:ascii="Times New Roman" w:hAnsi="Times New Roman" w:cs="Times New Roman"/>
          <w:sz w:val="24"/>
          <w:szCs w:val="24"/>
        </w:rPr>
        <w:lastRenderedPageBreak/>
        <w:t>кадастровых (условных, инвентарных) номеров и адресных ориентиров;</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11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13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договор о развитии застроенной территории;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13.1.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 14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15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16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18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23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концессионное соглашение;</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23.1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-подпунктом 32 пункта 2 статьи 39.6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статьей 39.9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 пункта 2 статьи 39.10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3 пункта 2 статьи 39.10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4 пункта 2 статьи 39.10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5 части 2 статьи 39.10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а) гражданско-правовые договоры на строительство или реконструкцию объектов </w:t>
      </w:r>
      <w:r w:rsidRPr="009022BF">
        <w:rPr>
          <w:rFonts w:ascii="Times New Roman" w:hAnsi="Times New Roman" w:cs="Times New Roman"/>
          <w:sz w:val="24"/>
          <w:szCs w:val="24"/>
        </w:rPr>
        <w:lastRenderedPageBreak/>
        <w:t>недвижимости, осуществляемых полностью за счет средств местного бюджета;</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8 части 2 статьи 39.10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договор найма служебного жилого помещения;</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12 пункта 2 статьи 39.10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15 пункта 2 статьи 39.10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решение Воронежской области о создании некоммерческой организации;</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подпунктом 16 пункта 2 статьи 39.10 ЗК РФ:</w:t>
      </w:r>
    </w:p>
    <w:p w:rsidR="00523C19" w:rsidRPr="009022BF"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9022BF" w:rsidRDefault="00D374C9"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Предоставление указанных документов не требуется в случае, если указанные документы направл</w:t>
      </w:r>
      <w:r w:rsidR="00AF5458">
        <w:rPr>
          <w:rFonts w:ascii="Times New Roman" w:hAnsi="Times New Roman" w:cs="Times New Roman"/>
          <w:sz w:val="24"/>
          <w:szCs w:val="24"/>
        </w:rPr>
        <w:t>ялись в администрацию Евстратовского</w:t>
      </w:r>
      <w:r w:rsidRPr="009022BF">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9022B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9022B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9022B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9022BF" w:rsidRDefault="00523C19"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9022B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lastRenderedPageBreak/>
        <w:t>Для предоставления муниципальной услуги администрация в рамках межведомственного взаимодействия</w:t>
      </w:r>
      <w:r w:rsidR="00594A99" w:rsidRPr="009022BF">
        <w:rPr>
          <w:rFonts w:ascii="Times New Roman" w:hAnsi="Times New Roman" w:cs="Times New Roman"/>
          <w:sz w:val="24"/>
          <w:szCs w:val="24"/>
        </w:rPr>
        <w:t xml:space="preserve"> запрашивает данные документы в Федеральном</w:t>
      </w:r>
      <w:r w:rsidRPr="009022BF">
        <w:rPr>
          <w:rFonts w:ascii="Times New Roman" w:hAnsi="Times New Roman" w:cs="Times New Roman"/>
          <w:sz w:val="24"/>
          <w:szCs w:val="24"/>
        </w:rPr>
        <w:t xml:space="preserve"> государственно</w:t>
      </w:r>
      <w:r w:rsidR="00594A99" w:rsidRPr="009022BF">
        <w:rPr>
          <w:rFonts w:ascii="Times New Roman" w:hAnsi="Times New Roman" w:cs="Times New Roman"/>
          <w:sz w:val="24"/>
          <w:szCs w:val="24"/>
        </w:rPr>
        <w:t>м</w:t>
      </w:r>
      <w:r w:rsidRPr="009022BF">
        <w:rPr>
          <w:rFonts w:ascii="Times New Roman" w:hAnsi="Times New Roman" w:cs="Times New Roman"/>
          <w:sz w:val="24"/>
          <w:szCs w:val="24"/>
        </w:rPr>
        <w:t xml:space="preserve"> бюджетно</w:t>
      </w:r>
      <w:r w:rsidR="00594A99" w:rsidRPr="009022BF">
        <w:rPr>
          <w:rFonts w:ascii="Times New Roman" w:hAnsi="Times New Roman" w:cs="Times New Roman"/>
          <w:sz w:val="24"/>
          <w:szCs w:val="24"/>
        </w:rPr>
        <w:t>м</w:t>
      </w:r>
      <w:r w:rsidRPr="009022BF">
        <w:rPr>
          <w:rFonts w:ascii="Times New Roman" w:hAnsi="Times New Roman" w:cs="Times New Roman"/>
          <w:sz w:val="24"/>
          <w:szCs w:val="24"/>
        </w:rPr>
        <w:t xml:space="preserve"> учреждени</w:t>
      </w:r>
      <w:r w:rsidR="00594A99" w:rsidRPr="009022BF">
        <w:rPr>
          <w:rFonts w:ascii="Times New Roman" w:hAnsi="Times New Roman" w:cs="Times New Roman"/>
          <w:sz w:val="24"/>
          <w:szCs w:val="24"/>
        </w:rPr>
        <w:t>и</w:t>
      </w:r>
      <w:r w:rsidRPr="009022BF">
        <w:rPr>
          <w:rFonts w:ascii="Times New Roman" w:hAnsi="Times New Roman" w:cs="Times New Roman"/>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утвержденный проект межевания территории;</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утвержденный проект планировки территории.</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Названные документы находятся в распоря</w:t>
      </w:r>
      <w:r w:rsidR="00AF5458">
        <w:rPr>
          <w:rFonts w:ascii="Times New Roman" w:hAnsi="Times New Roman" w:cs="Times New Roman"/>
          <w:sz w:val="24"/>
          <w:szCs w:val="24"/>
        </w:rPr>
        <w:t xml:space="preserve">жении администрации Евстратовского сельского </w:t>
      </w:r>
      <w:r w:rsidRPr="009022BF">
        <w:rPr>
          <w:rFonts w:ascii="Times New Roman" w:hAnsi="Times New Roman" w:cs="Times New Roman"/>
          <w:sz w:val="24"/>
          <w:szCs w:val="24"/>
        </w:rPr>
        <w:t xml:space="preserve"> поселения (органа предоставляющего муниципальную услугу).</w:t>
      </w:r>
    </w:p>
    <w:p w:rsidR="0084042D" w:rsidRPr="009022BF" w:rsidRDefault="0084042D" w:rsidP="003F0D61">
      <w:pPr>
        <w:pStyle w:val="ConsPlusNormal"/>
        <w:ind w:firstLine="709"/>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 </w:t>
      </w:r>
      <w:r w:rsidR="00086BCA">
        <w:rPr>
          <w:rFonts w:ascii="Times New Roman" w:hAnsi="Times New Roman" w:cs="Times New Roman"/>
          <w:sz w:val="24"/>
          <w:szCs w:val="24"/>
        </w:rPr>
        <w:t>Указ или Р</w:t>
      </w:r>
      <w:r w:rsidRPr="009022BF">
        <w:rPr>
          <w:rFonts w:ascii="Times New Roman" w:hAnsi="Times New Roman" w:cs="Times New Roman"/>
          <w:sz w:val="24"/>
          <w:szCs w:val="24"/>
        </w:rPr>
        <w:t xml:space="preserve">аспоряжение Президента Российской Федерации, в случае предоставления </w:t>
      </w:r>
      <w:r w:rsidRPr="009022BF">
        <w:rPr>
          <w:rFonts w:ascii="Times New Roman" w:eastAsiaTheme="minorHAnsi" w:hAnsi="Times New Roman" w:cs="Times New Roman"/>
          <w:sz w:val="24"/>
          <w:szCs w:val="24"/>
          <w:lang w:eastAsia="en-US"/>
        </w:rPr>
        <w:t xml:space="preserve">земельного участка юридическим лицам в соответствии с таким </w:t>
      </w:r>
      <w:r w:rsidR="002E32F8">
        <w:rPr>
          <w:rFonts w:ascii="Times New Roman" w:eastAsiaTheme="minorHAnsi" w:hAnsi="Times New Roman" w:cs="Times New Roman"/>
          <w:sz w:val="24"/>
          <w:szCs w:val="24"/>
          <w:lang w:eastAsia="en-US"/>
        </w:rPr>
        <w:t>У</w:t>
      </w:r>
      <w:r w:rsidRPr="009022BF">
        <w:rPr>
          <w:rFonts w:ascii="Times New Roman" w:eastAsiaTheme="minorHAnsi" w:hAnsi="Times New Roman" w:cs="Times New Roman"/>
          <w:sz w:val="24"/>
          <w:szCs w:val="24"/>
          <w:lang w:eastAsia="en-US"/>
        </w:rPr>
        <w:t>казом или распоряжением Президента Российской Федерации.</w:t>
      </w:r>
    </w:p>
    <w:p w:rsidR="0084042D" w:rsidRPr="009022BF"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9022BF" w:rsidRDefault="0084042D" w:rsidP="003F0D61">
      <w:pPr>
        <w:pStyle w:val="ConsPlusNormal"/>
        <w:ind w:firstLine="709"/>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9022BF">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9022BF"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9022BF">
        <w:rPr>
          <w:rFonts w:ascii="Times New Roman" w:hAnsi="Times New Roman" w:cs="Times New Roman"/>
          <w:sz w:val="24"/>
          <w:szCs w:val="24"/>
        </w:rPr>
        <w:t>Данные документы запрашиваются в рамках межведомственного взаимодействия.</w:t>
      </w:r>
    </w:p>
    <w:p w:rsidR="0084042D" w:rsidRPr="009022BF"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9022B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Запрещается требовать от заявителя:</w:t>
      </w:r>
    </w:p>
    <w:p w:rsidR="0084042D" w:rsidRPr="009022BF" w:rsidRDefault="0084042D" w:rsidP="003F0D61">
      <w:pPr>
        <w:pStyle w:val="ConsPlusNormal"/>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9022BF" w:rsidRDefault="0084042D" w:rsidP="003F0D6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A4BF7" w:rsidRPr="00AF5458">
        <w:rPr>
          <w:rFonts w:ascii="Times New Roman" w:hAnsi="Times New Roman" w:cs="Times New Roman"/>
          <w:sz w:val="24"/>
          <w:szCs w:val="24"/>
        </w:rPr>
        <w:t>Евстратовского</w:t>
      </w:r>
      <w:r w:rsidR="00E067E8" w:rsidRPr="009022BF">
        <w:rPr>
          <w:rFonts w:ascii="Times New Roman" w:hAnsi="Times New Roman" w:cs="Times New Roman"/>
          <w:sz w:val="24"/>
          <w:szCs w:val="24"/>
        </w:rPr>
        <w:t xml:space="preserve"> сельского поселения Россошанского муниципального района</w:t>
      </w:r>
      <w:r w:rsidRPr="009022BF">
        <w:rPr>
          <w:rFonts w:ascii="Times New Roman" w:hAnsi="Times New Roman" w:cs="Times New Roman"/>
          <w:i/>
          <w:sz w:val="24"/>
          <w:szCs w:val="24"/>
        </w:rPr>
        <w:t xml:space="preserve"> </w:t>
      </w:r>
      <w:r w:rsidRPr="009022BF">
        <w:rPr>
          <w:rFonts w:ascii="Times New Roman" w:hAnsi="Times New Roman" w:cs="Times New Roman"/>
          <w:sz w:val="24"/>
          <w:szCs w:val="24"/>
        </w:rPr>
        <w:t xml:space="preserve">Воронежской области находятся в распоряжении </w:t>
      </w:r>
      <w:r w:rsidR="00E067E8" w:rsidRPr="009022BF">
        <w:rPr>
          <w:rFonts w:ascii="Times New Roman" w:hAnsi="Times New Roman" w:cs="Times New Roman"/>
          <w:sz w:val="24"/>
          <w:szCs w:val="24"/>
        </w:rPr>
        <w:t>органов местного самоуправления</w:t>
      </w:r>
      <w:r w:rsidRPr="009022BF">
        <w:rPr>
          <w:rFonts w:ascii="Times New Roman" w:hAnsi="Times New Roman" w:cs="Times New Roman"/>
          <w:sz w:val="24"/>
          <w:szCs w:val="24"/>
        </w:rPr>
        <w:t>,</w:t>
      </w:r>
      <w:r w:rsidR="00E067E8" w:rsidRPr="009022BF">
        <w:rPr>
          <w:rFonts w:ascii="Times New Roman" w:hAnsi="Times New Roman" w:cs="Times New Roman"/>
          <w:sz w:val="24"/>
          <w:szCs w:val="24"/>
        </w:rPr>
        <w:t xml:space="preserve"> предоставляющих муниципальную услугу,</w:t>
      </w:r>
      <w:r w:rsidRPr="009022BF">
        <w:rPr>
          <w:rFonts w:ascii="Times New Roman" w:hAnsi="Times New Roman" w:cs="Times New Roman"/>
          <w:sz w:val="24"/>
          <w:szCs w:val="24"/>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9022BF" w:rsidRDefault="0084042D"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w:t>
      </w:r>
      <w:r w:rsidR="0036129D" w:rsidRPr="009022BF">
        <w:rPr>
          <w:rFonts w:ascii="Times New Roman" w:hAnsi="Times New Roman" w:cs="Times New Roman"/>
          <w:sz w:val="24"/>
          <w:szCs w:val="24"/>
        </w:rPr>
        <w:t>документе (</w:t>
      </w:r>
      <w:r w:rsidRPr="009022BF">
        <w:rPr>
          <w:rFonts w:ascii="Times New Roman" w:hAnsi="Times New Roman" w:cs="Times New Roman"/>
          <w:sz w:val="24"/>
          <w:szCs w:val="24"/>
        </w:rPr>
        <w:t>документах</w:t>
      </w:r>
      <w:r w:rsidR="0036129D" w:rsidRPr="009022BF">
        <w:rPr>
          <w:rFonts w:ascii="Times New Roman" w:hAnsi="Times New Roman" w:cs="Times New Roman"/>
          <w:sz w:val="24"/>
          <w:szCs w:val="24"/>
        </w:rPr>
        <w:t>)</w:t>
      </w:r>
      <w:r w:rsidRPr="009022BF">
        <w:rPr>
          <w:rFonts w:ascii="Times New Roman" w:hAnsi="Times New Roman" w:cs="Times New Roman"/>
          <w:sz w:val="24"/>
          <w:szCs w:val="24"/>
        </w:rPr>
        <w:t>,</w:t>
      </w:r>
      <w:r w:rsidR="0036129D" w:rsidRPr="009022BF">
        <w:rPr>
          <w:rFonts w:ascii="Times New Roman" w:hAnsi="Times New Roman" w:cs="Times New Roman"/>
          <w:sz w:val="24"/>
          <w:szCs w:val="24"/>
        </w:rPr>
        <w:t xml:space="preserve"> выдаваемом</w:t>
      </w:r>
      <w:r w:rsidRPr="009022BF">
        <w:rPr>
          <w:rFonts w:ascii="Times New Roman" w:hAnsi="Times New Roman" w:cs="Times New Roman"/>
          <w:sz w:val="24"/>
          <w:szCs w:val="24"/>
        </w:rPr>
        <w:t xml:space="preserve"> </w:t>
      </w:r>
      <w:r w:rsidR="0036129D" w:rsidRPr="009022BF">
        <w:rPr>
          <w:rFonts w:ascii="Times New Roman" w:hAnsi="Times New Roman" w:cs="Times New Roman"/>
          <w:sz w:val="24"/>
          <w:szCs w:val="24"/>
        </w:rPr>
        <w:t>(</w:t>
      </w:r>
      <w:r w:rsidRPr="009022BF">
        <w:rPr>
          <w:rFonts w:ascii="Times New Roman" w:hAnsi="Times New Roman" w:cs="Times New Roman"/>
          <w:sz w:val="24"/>
          <w:szCs w:val="24"/>
        </w:rPr>
        <w:t>выдаваемых</w:t>
      </w:r>
      <w:r w:rsidR="0036129D" w:rsidRPr="009022BF">
        <w:rPr>
          <w:rFonts w:ascii="Times New Roman" w:hAnsi="Times New Roman" w:cs="Times New Roman"/>
          <w:sz w:val="24"/>
          <w:szCs w:val="24"/>
        </w:rPr>
        <w:t>)</w:t>
      </w:r>
      <w:r w:rsidRPr="009022BF">
        <w:rPr>
          <w:rFonts w:ascii="Times New Roman" w:hAnsi="Times New Roman" w:cs="Times New Roman"/>
          <w:sz w:val="24"/>
          <w:szCs w:val="24"/>
        </w:rPr>
        <w:t xml:space="preserve"> организациями, участвующими в предоставлении муниципальной услуги.</w:t>
      </w:r>
    </w:p>
    <w:p w:rsidR="00AC1820" w:rsidRPr="009022BF" w:rsidRDefault="00AC1820" w:rsidP="003F0D61">
      <w:pPr>
        <w:pStyle w:val="ConsPlusNormal"/>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случа</w:t>
      </w:r>
      <w:r w:rsidR="00B416AD" w:rsidRPr="009022BF">
        <w:rPr>
          <w:rFonts w:ascii="Times New Roman" w:hAnsi="Times New Roman" w:cs="Times New Roman"/>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9022BF">
        <w:rPr>
          <w:rFonts w:ascii="Times New Roman" w:hAnsi="Times New Roman" w:cs="Times New Roman"/>
          <w:sz w:val="24"/>
          <w:szCs w:val="24"/>
        </w:rPr>
        <w:t>й</w:t>
      </w:r>
      <w:r w:rsidR="00B416AD" w:rsidRPr="009022BF">
        <w:rPr>
          <w:rFonts w:ascii="Times New Roman" w:hAnsi="Times New Roman" w:cs="Times New Roman"/>
          <w:sz w:val="24"/>
          <w:szCs w:val="24"/>
        </w:rPr>
        <w:t xml:space="preserve"> заявител</w:t>
      </w:r>
      <w:r w:rsidR="00DC1632" w:rsidRPr="009022BF">
        <w:rPr>
          <w:rFonts w:ascii="Times New Roman" w:hAnsi="Times New Roman" w:cs="Times New Roman"/>
          <w:sz w:val="24"/>
          <w:szCs w:val="24"/>
        </w:rPr>
        <w:t>ь</w:t>
      </w:r>
      <w:r w:rsidRPr="009022BF">
        <w:rPr>
          <w:rFonts w:ascii="Times New Roman" w:hAnsi="Times New Roman" w:cs="Times New Roman"/>
          <w:sz w:val="24"/>
          <w:szCs w:val="24"/>
        </w:rPr>
        <w:t xml:space="preserve"> обращается за проведением кадастровых работ в целях выдачи межевого плана.</w:t>
      </w:r>
    </w:p>
    <w:p w:rsidR="00AC1820" w:rsidRPr="009022BF" w:rsidRDefault="00AC1820" w:rsidP="003F0D61">
      <w:pPr>
        <w:pStyle w:val="ConsPlusNormal"/>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Кадастровые работы выполняются кадастровыми инженерами</w:t>
      </w:r>
      <w:r w:rsidR="002E32F8">
        <w:rPr>
          <w:rFonts w:ascii="Times New Roman" w:hAnsi="Times New Roman" w:cs="Times New Roman"/>
          <w:sz w:val="24"/>
          <w:szCs w:val="24"/>
        </w:rPr>
        <w:t xml:space="preserve"> </w:t>
      </w:r>
      <w:r w:rsidRPr="009022BF">
        <w:rPr>
          <w:rFonts w:ascii="Times New Roman" w:eastAsiaTheme="minorHAnsi" w:hAnsi="Times New Roman" w:cs="Times New Roman"/>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9022BF">
        <w:rPr>
          <w:rFonts w:ascii="Times New Roman" w:eastAsiaTheme="minorHAnsi" w:hAnsi="Times New Roman" w:cs="Times New Roman"/>
          <w:sz w:val="24"/>
          <w:szCs w:val="24"/>
          <w:lang w:eastAsia="en-US"/>
        </w:rPr>
        <w:t>№</w:t>
      </w:r>
      <w:r w:rsidRPr="009022BF">
        <w:rPr>
          <w:rFonts w:ascii="Times New Roman" w:eastAsiaTheme="minorHAnsi" w:hAnsi="Times New Roman" w:cs="Times New Roman"/>
          <w:sz w:val="24"/>
          <w:szCs w:val="24"/>
          <w:lang w:eastAsia="en-US"/>
        </w:rPr>
        <w:t xml:space="preserve"> 221-ФЗ «</w:t>
      </w:r>
      <w:r w:rsidRPr="009022BF">
        <w:rPr>
          <w:rFonts w:ascii="Times New Roman" w:hAnsi="Times New Roman" w:cs="Times New Roman"/>
          <w:sz w:val="24"/>
          <w:szCs w:val="24"/>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w:t>
      </w:r>
      <w:r w:rsidRPr="009022BF">
        <w:rPr>
          <w:rFonts w:ascii="Times New Roman" w:hAnsi="Times New Roman" w:cs="Times New Roman"/>
          <w:sz w:val="24"/>
          <w:szCs w:val="24"/>
        </w:rPr>
        <w:lastRenderedPageBreak/>
        <w:t>лица.</w:t>
      </w:r>
    </w:p>
    <w:p w:rsidR="00DC1632" w:rsidRPr="009022BF"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9022BF" w:rsidRDefault="00DF740F" w:rsidP="003F0D61">
      <w:pPr>
        <w:pStyle w:val="ConsPlusNormal"/>
        <w:ind w:firstLine="709"/>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9022BF">
        <w:rPr>
          <w:rFonts w:ascii="Times New Roman" w:hAnsi="Times New Roman" w:cs="Times New Roman"/>
          <w:sz w:val="24"/>
          <w:szCs w:val="24"/>
        </w:rPr>
        <w:t xml:space="preserve">на бумажном носителе </w:t>
      </w:r>
      <w:r w:rsidR="00AF5458">
        <w:rPr>
          <w:rFonts w:ascii="Times New Roman" w:hAnsi="Times New Roman" w:cs="Times New Roman"/>
          <w:sz w:val="24"/>
          <w:szCs w:val="24"/>
        </w:rPr>
        <w:t xml:space="preserve">администрация Евстратовского </w:t>
      </w:r>
      <w:r w:rsidRPr="009022BF">
        <w:rPr>
          <w:rFonts w:ascii="Times New Roman" w:hAnsi="Times New Roman" w:cs="Times New Roman"/>
          <w:sz w:val="24"/>
          <w:szCs w:val="24"/>
        </w:rPr>
        <w:t>сельского поселения в</w:t>
      </w:r>
      <w:r w:rsidRPr="009022BF">
        <w:rPr>
          <w:rFonts w:ascii="Times New Roman" w:eastAsiaTheme="minorHAnsi" w:hAnsi="Times New Roman" w:cs="Times New Roman"/>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9022BF">
        <w:rPr>
          <w:rFonts w:ascii="Times New Roman" w:eastAsiaTheme="minorHAnsi" w:hAnsi="Times New Roman" w:cs="Times New Roman"/>
          <w:sz w:val="24"/>
          <w:szCs w:val="24"/>
          <w:lang w:eastAsia="en-US"/>
        </w:rPr>
        <w:t>2.6.1. настоящего административного регламента</w:t>
      </w:r>
      <w:r w:rsidRPr="009022BF">
        <w:rPr>
          <w:rFonts w:ascii="Times New Roman" w:eastAsiaTheme="minorHAnsi" w:hAnsi="Times New Roman" w:cs="Times New Roman"/>
          <w:sz w:val="24"/>
          <w:szCs w:val="24"/>
          <w:lang w:eastAsia="en-US"/>
        </w:rPr>
        <w:t>.</w:t>
      </w:r>
    </w:p>
    <w:p w:rsidR="00DC1632" w:rsidRPr="009022BF"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Заявителю указываются причины возврата заявления о </w:t>
      </w:r>
      <w:r w:rsidR="000F33C1">
        <w:rPr>
          <w:rFonts w:ascii="Times New Roman" w:hAnsi="Times New Roman" w:cs="Times New Roman"/>
          <w:sz w:val="24"/>
          <w:szCs w:val="24"/>
        </w:rPr>
        <w:t>предоставлении</w:t>
      </w:r>
      <w:r w:rsidRPr="009022BF">
        <w:rPr>
          <w:rFonts w:ascii="Times New Roman" w:hAnsi="Times New Roman" w:cs="Times New Roman"/>
          <w:sz w:val="24"/>
          <w:szCs w:val="24"/>
        </w:rPr>
        <w:t xml:space="preserve"> земельного участка</w:t>
      </w:r>
      <w:r w:rsidR="000F33C1">
        <w:rPr>
          <w:rFonts w:ascii="Times New Roman" w:hAnsi="Times New Roman" w:cs="Times New Roman"/>
          <w:sz w:val="24"/>
          <w:szCs w:val="24"/>
        </w:rPr>
        <w:t xml:space="preserve"> </w:t>
      </w:r>
      <w:r w:rsidR="000F33C1" w:rsidRPr="009022BF">
        <w:rPr>
          <w:rFonts w:ascii="Times New Roman" w:hAnsi="Times New Roman" w:cs="Times New Roman"/>
          <w:sz w:val="24"/>
          <w:szCs w:val="24"/>
        </w:rPr>
        <w:t>без проведения торгов</w:t>
      </w:r>
      <w:r w:rsidRPr="009022BF">
        <w:rPr>
          <w:rFonts w:ascii="Times New Roman" w:hAnsi="Times New Roman" w:cs="Times New Roman"/>
          <w:sz w:val="24"/>
          <w:szCs w:val="24"/>
        </w:rPr>
        <w:t>.</w:t>
      </w:r>
    </w:p>
    <w:p w:rsidR="00DC1632" w:rsidRPr="009022BF"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9022BF" w:rsidRDefault="00DC1632"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9022BF"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437C0" w:rsidRPr="009022BF" w:rsidRDefault="00127D0A" w:rsidP="003F0D61">
      <w:pPr>
        <w:pStyle w:val="ConsPlusNormal"/>
        <w:ind w:firstLine="709"/>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Решение об отказе в предоставлении земельного участка без проведения торгов принимается </w:t>
      </w:r>
      <w:r w:rsidR="00B437C0" w:rsidRPr="009022BF">
        <w:rPr>
          <w:rFonts w:ascii="Times New Roman" w:hAnsi="Times New Roman" w:cs="Times New Roman"/>
          <w:sz w:val="24"/>
          <w:szCs w:val="24"/>
        </w:rPr>
        <w:t>п</w:t>
      </w:r>
      <w:r w:rsidR="00B437C0" w:rsidRPr="009022BF">
        <w:rPr>
          <w:rFonts w:ascii="Times New Roman" w:eastAsiaTheme="minorHAnsi" w:hAnsi="Times New Roman" w:cs="Times New Roman"/>
          <w:sz w:val="24"/>
          <w:szCs w:val="24"/>
          <w:lang w:eastAsia="en-US"/>
        </w:rPr>
        <w:t>ри наличии хотя бы одного из следующих оснований:</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9022BF" w:rsidRDefault="00B437C0" w:rsidP="003F0D61">
      <w:pPr>
        <w:pStyle w:val="ConsPlusNormal"/>
        <w:ind w:firstLine="709"/>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31655A" w:rsidRPr="009022BF">
        <w:rPr>
          <w:rFonts w:ascii="Times New Roman" w:hAnsi="Times New Roman" w:cs="Times New Roman"/>
          <w:sz w:val="24"/>
          <w:szCs w:val="24"/>
        </w:rPr>
        <w:t xml:space="preserve">случаев, </w:t>
      </w:r>
      <w:r w:rsidR="007C49C4" w:rsidRPr="009022BF">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9022BF">
        <w:rPr>
          <w:rFonts w:ascii="Times New Roman" w:hAnsi="Times New Roman" w:cs="Times New Roman"/>
          <w:sz w:val="24"/>
          <w:szCs w:val="24"/>
        </w:rPr>
        <w:t>Земельного кодекса РФ</w:t>
      </w:r>
      <w:r w:rsidRPr="009022BF">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9022BF">
        <w:rPr>
          <w:rFonts w:ascii="Times New Roman" w:hAnsi="Times New Roman" w:cs="Times New Roman"/>
          <w:sz w:val="24"/>
          <w:szCs w:val="24"/>
        </w:rPr>
        <w:t>Земельного кодекса РФ</w:t>
      </w:r>
      <w:r w:rsidRPr="009022BF">
        <w:rPr>
          <w:rFonts w:ascii="Times New Roman" w:hAnsi="Times New Roman" w:cs="Times New Roman"/>
          <w:sz w:val="24"/>
          <w:szCs w:val="24"/>
        </w:rPr>
        <w:t>;</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9022BF">
        <w:rPr>
          <w:rFonts w:ascii="Times New Roman" w:hAnsi="Times New Roman" w:cs="Times New Roman"/>
          <w:sz w:val="24"/>
          <w:szCs w:val="24"/>
        </w:rPr>
        <w:t xml:space="preserve">Земельного кодекса РФ </w:t>
      </w:r>
      <w:r w:rsidRPr="009022BF">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9022BF">
        <w:rPr>
          <w:rFonts w:ascii="Times New Roman" w:hAnsi="Times New Roman" w:cs="Times New Roman"/>
          <w:sz w:val="24"/>
          <w:szCs w:val="24"/>
        </w:rPr>
        <w:t xml:space="preserve">Земельного кодекса РФ </w:t>
      </w:r>
      <w:r w:rsidRPr="009022BF">
        <w:rPr>
          <w:rFonts w:ascii="Times New Roman" w:hAnsi="Times New Roman" w:cs="Times New Roman"/>
          <w:sz w:val="24"/>
          <w:szCs w:val="24"/>
        </w:rPr>
        <w:t xml:space="preserve">и </w:t>
      </w:r>
      <w:r w:rsidR="00AF5458">
        <w:rPr>
          <w:rFonts w:ascii="Times New Roman" w:hAnsi="Times New Roman" w:cs="Times New Roman"/>
          <w:sz w:val="24"/>
          <w:szCs w:val="24"/>
        </w:rPr>
        <w:t xml:space="preserve">администрацией Евстратовского </w:t>
      </w:r>
      <w:r w:rsidR="007C49C4" w:rsidRPr="009022BF">
        <w:rPr>
          <w:rFonts w:ascii="Times New Roman" w:hAnsi="Times New Roman" w:cs="Times New Roman"/>
          <w:sz w:val="24"/>
          <w:szCs w:val="24"/>
        </w:rPr>
        <w:t xml:space="preserve"> сельск</w:t>
      </w:r>
      <w:r w:rsidR="00BE4820" w:rsidRPr="009022BF">
        <w:rPr>
          <w:rFonts w:ascii="Times New Roman" w:hAnsi="Times New Roman" w:cs="Times New Roman"/>
          <w:sz w:val="24"/>
          <w:szCs w:val="24"/>
        </w:rPr>
        <w:t>о</w:t>
      </w:r>
      <w:r w:rsidR="007C49C4" w:rsidRPr="009022BF">
        <w:rPr>
          <w:rFonts w:ascii="Times New Roman" w:hAnsi="Times New Roman" w:cs="Times New Roman"/>
          <w:sz w:val="24"/>
          <w:szCs w:val="24"/>
        </w:rPr>
        <w:t>го поселения</w:t>
      </w:r>
      <w:r w:rsidR="00AF5458">
        <w:rPr>
          <w:rFonts w:ascii="Times New Roman" w:hAnsi="Times New Roman" w:cs="Times New Roman"/>
          <w:sz w:val="24"/>
          <w:szCs w:val="24"/>
        </w:rPr>
        <w:t xml:space="preserve"> не</w:t>
      </w:r>
      <w:r w:rsidRPr="009022BF">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пунктом 8 статьи 39.11 </w:t>
      </w:r>
      <w:r w:rsidR="007C49C4" w:rsidRPr="009022BF">
        <w:rPr>
          <w:rFonts w:ascii="Times New Roman" w:hAnsi="Times New Roman" w:cs="Times New Roman"/>
          <w:sz w:val="24"/>
          <w:szCs w:val="24"/>
        </w:rPr>
        <w:t>Земельного кодекса РФ</w:t>
      </w:r>
      <w:r w:rsidRPr="009022BF">
        <w:rPr>
          <w:rFonts w:ascii="Times New Roman" w:hAnsi="Times New Roman" w:cs="Times New Roman"/>
          <w:sz w:val="24"/>
          <w:szCs w:val="24"/>
        </w:rPr>
        <w:t>;</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9022BF">
        <w:rPr>
          <w:rFonts w:ascii="Times New Roman" w:hAnsi="Times New Roman" w:cs="Times New Roman"/>
          <w:sz w:val="24"/>
          <w:szCs w:val="24"/>
        </w:rPr>
        <w:t xml:space="preserve">Земельного кодекса РФ </w:t>
      </w:r>
      <w:r w:rsidRPr="009022BF">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022BF">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9022BF">
        <w:rPr>
          <w:rFonts w:ascii="Times New Roman" w:hAnsi="Times New Roman" w:cs="Times New Roman"/>
          <w:sz w:val="24"/>
          <w:szCs w:val="24"/>
        </w:rPr>
        <w:t>Земельного кодекса РФ</w:t>
      </w:r>
      <w:r w:rsidRPr="009022BF">
        <w:rPr>
          <w:rFonts w:ascii="Times New Roman" w:hAnsi="Times New Roman" w:cs="Times New Roman"/>
          <w:sz w:val="24"/>
          <w:szCs w:val="24"/>
        </w:rPr>
        <w:t>;</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9022BF">
        <w:rPr>
          <w:rFonts w:ascii="Times New Roman" w:hAnsi="Times New Roman" w:cs="Times New Roman"/>
          <w:sz w:val="24"/>
          <w:szCs w:val="24"/>
        </w:rPr>
        <w:t>Воронежской области</w:t>
      </w:r>
      <w:r w:rsidRPr="009022BF">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19) предоставление земельного участка на заявленном виде прав не допускается;</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9022BF" w:rsidRDefault="00B437C0"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4462C" w:rsidRPr="00AC65F6" w:rsidRDefault="00C4462C" w:rsidP="00AC65F6">
      <w:pPr>
        <w:pStyle w:val="a3"/>
        <w:numPr>
          <w:ilvl w:val="1"/>
          <w:numId w:val="24"/>
        </w:numPr>
        <w:tabs>
          <w:tab w:val="num" w:pos="-142"/>
          <w:tab w:val="left" w:pos="1440"/>
          <w:tab w:val="left" w:pos="1560"/>
        </w:tabs>
        <w:ind w:left="0" w:firstLine="709"/>
        <w:jc w:val="both"/>
        <w:rPr>
          <w:rFonts w:ascii="Times New Roman" w:hAnsi="Times New Roman" w:cs="Times New Roman"/>
          <w:color w:val="000000" w:themeColor="text1"/>
          <w:sz w:val="24"/>
          <w:szCs w:val="24"/>
        </w:rPr>
      </w:pPr>
      <w:r w:rsidRPr="00AC65F6">
        <w:rPr>
          <w:rFonts w:ascii="Times New Roman" w:hAnsi="Times New Roman" w:cs="Times New Roman"/>
          <w:color w:val="000000" w:themeColor="text1"/>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w:t>
      </w:r>
      <w:r w:rsidR="00AF5458">
        <w:rPr>
          <w:rFonts w:ascii="Times New Roman" w:hAnsi="Times New Roman" w:cs="Times New Roman"/>
          <w:color w:val="000000" w:themeColor="text1"/>
          <w:sz w:val="24"/>
          <w:szCs w:val="24"/>
        </w:rPr>
        <w:t xml:space="preserve">ми актами Евстратовского </w:t>
      </w:r>
      <w:r w:rsidRPr="00AC65F6">
        <w:rPr>
          <w:rFonts w:ascii="Times New Roman" w:hAnsi="Times New Roman" w:cs="Times New Roman"/>
          <w:color w:val="000000" w:themeColor="text1"/>
          <w:sz w:val="24"/>
          <w:szCs w:val="24"/>
        </w:rPr>
        <w:t>сельского поселения.</w:t>
      </w:r>
    </w:p>
    <w:p w:rsidR="0094573C" w:rsidRPr="009022BF"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lastRenderedPageBreak/>
        <w:t xml:space="preserve">Муниципальная услуга предоставляется на безвозмездной основе. </w:t>
      </w:r>
    </w:p>
    <w:p w:rsidR="0094573C" w:rsidRPr="009022BF"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9022BF"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9022BF"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9022BF"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Срок регистрации запроса заявителя о предоставлении муниципальной услуги.</w:t>
      </w:r>
    </w:p>
    <w:p w:rsidR="0094573C" w:rsidRPr="009022BF" w:rsidRDefault="0094573C" w:rsidP="003F0D61">
      <w:pPr>
        <w:tabs>
          <w:tab w:val="num" w:pos="1155"/>
          <w:tab w:val="left" w:pos="1560"/>
        </w:tabs>
        <w:spacing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E216F" w:rsidRPr="003E216F" w:rsidRDefault="003E216F" w:rsidP="003E216F">
      <w:pPr>
        <w:numPr>
          <w:ilvl w:val="1"/>
          <w:numId w:val="24"/>
        </w:numPr>
        <w:tabs>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3E216F">
        <w:rPr>
          <w:rFonts w:ascii="Times New Roman" w:hAnsi="Times New Roman" w:cs="Times New Roman"/>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4573C" w:rsidRPr="009022BF"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9022BF" w:rsidRDefault="00C21EA8" w:rsidP="00C21EA8">
      <w:pPr>
        <w:autoSpaceDE w:val="0"/>
        <w:autoSpaceDN w:val="0"/>
        <w:adjustRightInd w:val="0"/>
        <w:spacing w:after="0" w:line="240" w:lineRule="auto"/>
        <w:ind w:firstLine="709"/>
        <w:jc w:val="both"/>
        <w:rPr>
          <w:rFonts w:ascii="Times New Roman" w:hAnsi="Times New Roman" w:cs="Times New Roman"/>
          <w:sz w:val="24"/>
          <w:szCs w:val="24"/>
        </w:rPr>
      </w:pPr>
      <w:r w:rsidRPr="00BC4067">
        <w:rPr>
          <w:rFonts w:ascii="Times New Roman" w:hAnsi="Times New Roman" w:cs="Times New Roman"/>
          <w:sz w:val="24"/>
          <w:szCs w:val="24"/>
        </w:rPr>
        <w:t>2.1</w:t>
      </w:r>
      <w:r w:rsidR="00AC65F6" w:rsidRPr="00BC4067">
        <w:rPr>
          <w:rFonts w:ascii="Times New Roman" w:hAnsi="Times New Roman" w:cs="Times New Roman"/>
          <w:sz w:val="24"/>
          <w:szCs w:val="24"/>
        </w:rPr>
        <w:t>2</w:t>
      </w:r>
      <w:r w:rsidRPr="00BC4067">
        <w:rPr>
          <w:rFonts w:ascii="Times New Roman" w:hAnsi="Times New Roman" w:cs="Times New Roman"/>
          <w:sz w:val="24"/>
          <w:szCs w:val="24"/>
        </w:rPr>
        <w:t>.2.</w:t>
      </w:r>
      <w:r w:rsidR="0094573C" w:rsidRPr="00BC4067">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Доступ заявителей к парковочным местам является бесплатным.</w:t>
      </w:r>
    </w:p>
    <w:p w:rsidR="0094573C" w:rsidRPr="00AC65F6" w:rsidRDefault="00BD1D2F" w:rsidP="00AC65F6">
      <w:pPr>
        <w:pStyle w:val="a3"/>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AC65F6">
        <w:rPr>
          <w:rFonts w:ascii="Times New Roman" w:hAnsi="Times New Roman" w:cs="Times New Roman"/>
          <w:sz w:val="24"/>
          <w:szCs w:val="24"/>
        </w:rPr>
        <w:t xml:space="preserve"> </w:t>
      </w:r>
      <w:r w:rsidR="0094573C" w:rsidRPr="00AC65F6">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9022BF" w:rsidRDefault="0094573C" w:rsidP="00AC65F6">
      <w:pPr>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стульями и столами для оформления документов.</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режим работы органов, предоставляющих муниципальную услугу;</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графики личного приема граждан уполномоченными должностными лицами;</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94573C" w:rsidRPr="009022BF"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9022BF">
        <w:rPr>
          <w:rFonts w:ascii="Times New Roman" w:hAnsi="Times New Roman" w:cs="Times New Roman"/>
          <w:sz w:val="24"/>
          <w:szCs w:val="24"/>
        </w:rPr>
        <w:lastRenderedPageBreak/>
        <w:t>- образцы оформления документов.</w:t>
      </w:r>
    </w:p>
    <w:p w:rsidR="0094573C" w:rsidRPr="009022BF" w:rsidRDefault="0094573C" w:rsidP="00AC65F6">
      <w:pPr>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Default="0094573C" w:rsidP="003F0D61">
      <w:pPr>
        <w:autoSpaceDE w:val="0"/>
        <w:autoSpaceDN w:val="0"/>
        <w:adjustRightInd w:val="0"/>
        <w:spacing w:after="0" w:line="240" w:lineRule="auto"/>
        <w:ind w:firstLine="709"/>
        <w:jc w:val="both"/>
        <w:rPr>
          <w:rFonts w:ascii="Times New Roman" w:hAnsi="Times New Roman" w:cs="Times New Roman"/>
          <w:sz w:val="24"/>
          <w:szCs w:val="24"/>
        </w:rPr>
      </w:pPr>
      <w:r w:rsidRPr="00BC4067">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D2244D" w:rsidRDefault="00D2244D" w:rsidP="00D2244D">
      <w:pPr>
        <w:pStyle w:val="ConsPlusNormal"/>
        <w:ind w:firstLine="709"/>
        <w:jc w:val="both"/>
        <w:rPr>
          <w:rFonts w:ascii="Times New Roman" w:hAnsi="Times New Roman" w:cs="Times New Roman"/>
          <w:color w:val="000000"/>
          <w:sz w:val="24"/>
          <w:szCs w:val="24"/>
        </w:rPr>
      </w:pPr>
      <w:r w:rsidRPr="00D2244D">
        <w:rPr>
          <w:rFonts w:ascii="Times New Roman" w:hAnsi="Times New Roman" w:cs="Times New Roman"/>
          <w:sz w:val="24"/>
          <w:szCs w:val="24"/>
        </w:rPr>
        <w:t xml:space="preserve">2.12.6. </w:t>
      </w:r>
      <w:r w:rsidRPr="00D2244D">
        <w:rPr>
          <w:rFonts w:ascii="Times New Roman" w:hAnsi="Times New Roman" w:cs="Times New Roman"/>
          <w:color w:val="000000"/>
          <w:sz w:val="24"/>
          <w:szCs w:val="24"/>
        </w:rPr>
        <w:t>Требования к обеспечению условий доступности муниципальных услуг для инвалидов.</w:t>
      </w:r>
    </w:p>
    <w:p w:rsidR="00D2244D" w:rsidRPr="00D2244D" w:rsidRDefault="00D2244D" w:rsidP="00D2244D">
      <w:pPr>
        <w:pStyle w:val="ConsPlusNormal"/>
        <w:ind w:firstLine="709"/>
        <w:contextualSpacing/>
        <w:jc w:val="both"/>
        <w:outlineLvl w:val="0"/>
        <w:rPr>
          <w:rFonts w:ascii="Times New Roman" w:hAnsi="Times New Roman" w:cs="Times New Roman"/>
          <w:bCs/>
          <w:color w:val="000000"/>
          <w:sz w:val="24"/>
          <w:szCs w:val="24"/>
        </w:rPr>
      </w:pPr>
      <w:r w:rsidRPr="00D2244D">
        <w:rPr>
          <w:rFonts w:ascii="Times New Roman" w:hAnsi="Times New Roman" w:cs="Times New Roman"/>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2244D">
        <w:rPr>
          <w:rFonts w:ascii="Times New Roman" w:hAnsi="Times New Roman" w:cs="Times New Roman"/>
          <w:color w:val="000000"/>
          <w:sz w:val="24"/>
          <w:szCs w:val="24"/>
        </w:rPr>
        <w:t xml:space="preserve">муниципальная </w:t>
      </w:r>
      <w:r w:rsidRPr="00D2244D">
        <w:rPr>
          <w:rFonts w:ascii="Times New Roman" w:hAnsi="Times New Roman" w:cs="Times New Roman"/>
          <w:bCs/>
          <w:color w:val="000000"/>
          <w:sz w:val="24"/>
          <w:szCs w:val="24"/>
        </w:rPr>
        <w:t xml:space="preserve">услуга, и получения </w:t>
      </w:r>
      <w:r w:rsidRPr="00D2244D">
        <w:rPr>
          <w:rFonts w:ascii="Times New Roman" w:hAnsi="Times New Roman" w:cs="Times New Roman"/>
          <w:color w:val="000000"/>
          <w:sz w:val="24"/>
          <w:szCs w:val="24"/>
        </w:rPr>
        <w:t xml:space="preserve">муниципальной </w:t>
      </w:r>
      <w:r w:rsidRPr="00D2244D">
        <w:rPr>
          <w:rFonts w:ascii="Times New Roman" w:hAnsi="Times New Roman" w:cs="Times New Roman"/>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244D" w:rsidRPr="00D2244D" w:rsidRDefault="00D2244D" w:rsidP="00D2244D">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D2244D">
        <w:rPr>
          <w:rFonts w:ascii="Times New Roman" w:hAnsi="Times New Roman" w:cs="Times New Roman"/>
          <w:color w:val="000000"/>
          <w:sz w:val="24"/>
          <w:szCs w:val="24"/>
        </w:rPr>
        <w:t xml:space="preserve">Если </w:t>
      </w:r>
      <w:r w:rsidRPr="00D2244D">
        <w:rPr>
          <w:rFonts w:ascii="Times New Roman" w:hAnsi="Times New Roman" w:cs="Times New Roman"/>
          <w:bCs/>
          <w:color w:val="000000"/>
          <w:sz w:val="24"/>
          <w:szCs w:val="24"/>
        </w:rPr>
        <w:t>здание и помещения, в котором предоставляется услуга</w:t>
      </w:r>
      <w:r w:rsidRPr="00D2244D">
        <w:rPr>
          <w:rFonts w:ascii="Times New Roman" w:hAnsi="Times New Roman" w:cs="Times New Roman"/>
          <w:color w:val="000000"/>
          <w:sz w:val="24"/>
          <w:szCs w:val="24"/>
        </w:rPr>
        <w:t xml:space="preserve"> не приспособлены или не полностью приспособлены для потребностей инвалидов, </w:t>
      </w:r>
      <w:r w:rsidRPr="00D2244D">
        <w:rPr>
          <w:rFonts w:ascii="Times New Roman" w:hAnsi="Times New Roman" w:cs="Times New Roman"/>
          <w:bCs/>
          <w:color w:val="000000"/>
          <w:sz w:val="24"/>
          <w:szCs w:val="24"/>
        </w:rPr>
        <w:t>орган</w:t>
      </w:r>
      <w:r>
        <w:rPr>
          <w:rFonts w:ascii="Times New Roman" w:hAnsi="Times New Roman" w:cs="Times New Roman"/>
          <w:bCs/>
          <w:color w:val="000000"/>
          <w:sz w:val="24"/>
          <w:szCs w:val="24"/>
        </w:rPr>
        <w:t>,</w:t>
      </w:r>
      <w:r w:rsidRPr="00D2244D">
        <w:rPr>
          <w:rFonts w:ascii="Times New Roman" w:hAnsi="Times New Roman" w:cs="Times New Roman"/>
          <w:bCs/>
          <w:color w:val="000000"/>
          <w:sz w:val="24"/>
          <w:szCs w:val="24"/>
        </w:rPr>
        <w:t xml:space="preserve"> предоставляющий муниципальную услугу,</w:t>
      </w:r>
      <w:r w:rsidRPr="00D2244D">
        <w:rPr>
          <w:rFonts w:ascii="Times New Roman" w:hAnsi="Times New Roman" w:cs="Times New Roman"/>
          <w:color w:val="000000"/>
          <w:sz w:val="24"/>
          <w:szCs w:val="24"/>
        </w:rPr>
        <w:t xml:space="preserve"> обеспечивает предоставление муниципальной услуги по месту жительства инвалида</w:t>
      </w:r>
      <w:r w:rsidRPr="00D2244D">
        <w:rPr>
          <w:rFonts w:ascii="Times New Roman" w:hAnsi="Times New Roman" w:cs="Times New Roman"/>
          <w:sz w:val="24"/>
          <w:szCs w:val="24"/>
        </w:rPr>
        <w:t>.</w:t>
      </w:r>
    </w:p>
    <w:p w:rsidR="0094573C" w:rsidRPr="009022BF" w:rsidRDefault="0094573C" w:rsidP="00D2244D">
      <w:pPr>
        <w:numPr>
          <w:ilvl w:val="1"/>
          <w:numId w:val="36"/>
        </w:numPr>
        <w:tabs>
          <w:tab w:val="left" w:pos="1560"/>
        </w:tabs>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Показатели доступности и качества муниципальной услуги</w:t>
      </w:r>
      <w:r w:rsidR="00846CE4">
        <w:rPr>
          <w:rFonts w:ascii="Times New Roman" w:hAnsi="Times New Roman" w:cs="Times New Roman"/>
          <w:sz w:val="24"/>
          <w:szCs w:val="24"/>
        </w:rPr>
        <w:t>,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9022BF">
        <w:rPr>
          <w:rFonts w:ascii="Times New Roman" w:hAnsi="Times New Roman" w:cs="Times New Roman"/>
          <w:sz w:val="24"/>
          <w:szCs w:val="24"/>
        </w:rPr>
        <w:t>.</w:t>
      </w:r>
    </w:p>
    <w:p w:rsidR="0094573C" w:rsidRPr="009022BF" w:rsidRDefault="0094573C" w:rsidP="00AC65F6">
      <w:pPr>
        <w:pStyle w:val="ConsPlusNormal"/>
        <w:numPr>
          <w:ilvl w:val="2"/>
          <w:numId w:val="37"/>
        </w:numPr>
        <w:suppressAutoHyphens/>
        <w:autoSpaceDN/>
        <w:ind w:left="709" w:firstLine="0"/>
        <w:jc w:val="both"/>
        <w:rPr>
          <w:rFonts w:ascii="Times New Roman" w:hAnsi="Times New Roman" w:cs="Times New Roman"/>
          <w:sz w:val="24"/>
          <w:szCs w:val="24"/>
        </w:rPr>
      </w:pPr>
      <w:r w:rsidRPr="009022BF">
        <w:rPr>
          <w:rFonts w:ascii="Times New Roman" w:hAnsi="Times New Roman" w:cs="Times New Roman"/>
          <w:sz w:val="24"/>
          <w:szCs w:val="24"/>
        </w:rPr>
        <w:t>Показателями доступности муниципальной услуги являются:</w:t>
      </w:r>
    </w:p>
    <w:p w:rsidR="0094573C" w:rsidRPr="009022BF" w:rsidRDefault="0094573C" w:rsidP="003F0D61">
      <w:pPr>
        <w:pStyle w:val="ConsPlusNormal"/>
        <w:ind w:firstLine="709"/>
        <w:jc w:val="both"/>
        <w:rPr>
          <w:rFonts w:ascii="Times New Roman" w:hAnsi="Times New Roman" w:cs="Times New Roman"/>
          <w:sz w:val="24"/>
          <w:szCs w:val="24"/>
        </w:rPr>
      </w:pPr>
      <w:r w:rsidRPr="00BC4067">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соблюдение графика работы органа предоставляющего услугу;</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возможность получения муниципальной услуги в МФЦ;</w:t>
      </w:r>
    </w:p>
    <w:p w:rsidR="0094573C"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9022BF" w:rsidRDefault="00D2244D" w:rsidP="00D2244D">
      <w:pPr>
        <w:pStyle w:val="ConsPlusNormal"/>
        <w:suppressAutoHyphens/>
        <w:autoSpaceDN/>
        <w:ind w:left="870"/>
        <w:jc w:val="both"/>
        <w:rPr>
          <w:rFonts w:ascii="Times New Roman" w:hAnsi="Times New Roman" w:cs="Times New Roman"/>
          <w:sz w:val="24"/>
          <w:szCs w:val="24"/>
        </w:rPr>
      </w:pPr>
      <w:r>
        <w:rPr>
          <w:rFonts w:ascii="Times New Roman" w:hAnsi="Times New Roman" w:cs="Times New Roman"/>
          <w:sz w:val="24"/>
          <w:szCs w:val="24"/>
        </w:rPr>
        <w:t xml:space="preserve">2.13.2. </w:t>
      </w:r>
      <w:r w:rsidR="0094573C" w:rsidRPr="009022BF">
        <w:rPr>
          <w:rFonts w:ascii="Times New Roman" w:hAnsi="Times New Roman" w:cs="Times New Roman"/>
          <w:sz w:val="24"/>
          <w:szCs w:val="24"/>
        </w:rPr>
        <w:t>Показателями качества муниципальной услуги являются:</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соблюдение сроков предоставления муниципальной услуги;</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w:t>
      </w:r>
      <w:r w:rsidRPr="009022BF">
        <w:rPr>
          <w:rFonts w:ascii="Times New Roman" w:hAnsi="Times New Roman" w:cs="Times New Roman"/>
          <w:sz w:val="24"/>
          <w:szCs w:val="24"/>
        </w:rPr>
        <w:lastRenderedPageBreak/>
        <w:t>услуги.</w:t>
      </w:r>
    </w:p>
    <w:p w:rsidR="0094573C" w:rsidRPr="009022BF" w:rsidRDefault="0094573C" w:rsidP="00AF3FD0">
      <w:pPr>
        <w:numPr>
          <w:ilvl w:val="1"/>
          <w:numId w:val="36"/>
        </w:numPr>
        <w:tabs>
          <w:tab w:val="left" w:pos="1560"/>
        </w:tabs>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9022BF"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94573C" w:rsidRPr="009022BF" w:rsidRDefault="00643F50"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4573C" w:rsidRPr="009022BF">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94573C" w:rsidRPr="009022BF" w:rsidRDefault="00643F50"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4573C" w:rsidRPr="009022BF">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AF5458">
        <w:rPr>
          <w:rFonts w:ascii="Times New Roman" w:hAnsi="Times New Roman" w:cs="Times New Roman"/>
          <w:sz w:val="24"/>
          <w:szCs w:val="24"/>
        </w:rPr>
        <w:t xml:space="preserve"> Интернет (</w:t>
      </w:r>
      <w:r w:rsidR="00AF5458" w:rsidRPr="00AF5458">
        <w:rPr>
          <w:rFonts w:ascii="Times New Roman" w:hAnsi="Times New Roman" w:cs="Times New Roman"/>
          <w:color w:val="000000"/>
          <w:sz w:val="24"/>
          <w:szCs w:val="24"/>
          <w:lang w:val="en-US"/>
        </w:rPr>
        <w:t>www</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evstrstovka</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rossoshmr</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ru</w:t>
      </w:r>
      <w:r w:rsidR="00AF5458">
        <w:rPr>
          <w:rFonts w:ascii="Times New Roman" w:hAnsi="Times New Roman" w:cs="Times New Roman"/>
          <w:sz w:val="24"/>
          <w:szCs w:val="24"/>
        </w:rPr>
        <w:t xml:space="preserve"> </w:t>
      </w:r>
      <w:r w:rsidR="0094573C" w:rsidRPr="009022BF">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94573C" w:rsidRPr="009022BF">
        <w:rPr>
          <w:rFonts w:ascii="Times New Roman" w:hAnsi="Times New Roman" w:cs="Times New Roman"/>
          <w:sz w:val="24"/>
          <w:szCs w:val="24"/>
          <w:lang w:val="en-US"/>
        </w:rPr>
        <w:t>www</w:t>
      </w:r>
      <w:r w:rsidR="0094573C" w:rsidRPr="009022BF">
        <w:rPr>
          <w:rFonts w:ascii="Times New Roman" w:hAnsi="Times New Roman" w:cs="Times New Roman"/>
          <w:sz w:val="24"/>
          <w:szCs w:val="24"/>
        </w:rPr>
        <w:t>.pgu.govvr</w:t>
      </w:r>
      <w:r>
        <w:rPr>
          <w:rFonts w:ascii="Times New Roman" w:hAnsi="Times New Roman" w:cs="Times New Roman"/>
          <w:sz w:val="24"/>
          <w:szCs w:val="24"/>
          <w:lang w:val="en-US"/>
        </w:rPr>
        <w:t>n</w:t>
      </w:r>
      <w:r w:rsidR="0094573C" w:rsidRPr="009022BF">
        <w:rPr>
          <w:rFonts w:ascii="Times New Roman" w:hAnsi="Times New Roman" w:cs="Times New Roman"/>
          <w:sz w:val="24"/>
          <w:szCs w:val="24"/>
        </w:rPr>
        <w:t>.ru).</w:t>
      </w:r>
    </w:p>
    <w:p w:rsidR="0094573C" w:rsidRPr="009022BF"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9022BF" w:rsidRDefault="0094573C" w:rsidP="003F0D61">
      <w:pPr>
        <w:pStyle w:val="ConsPlusNormal"/>
        <w:ind w:firstLine="709"/>
        <w:jc w:val="both"/>
        <w:rPr>
          <w:rFonts w:ascii="Times New Roman" w:hAnsi="Times New Roman" w:cs="Times New Roman"/>
          <w:sz w:val="24"/>
          <w:szCs w:val="24"/>
        </w:rPr>
      </w:pPr>
      <w:r w:rsidRPr="009022BF">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9022BF"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9022BF"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9022BF"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9022BF" w:rsidRDefault="00127D0A" w:rsidP="00127D0A">
      <w:pPr>
        <w:pStyle w:val="a3"/>
        <w:autoSpaceDE w:val="0"/>
        <w:autoSpaceDN w:val="0"/>
        <w:adjustRightInd w:val="0"/>
        <w:spacing w:after="0" w:line="240" w:lineRule="auto"/>
        <w:ind w:left="432"/>
        <w:jc w:val="both"/>
        <w:rPr>
          <w:rFonts w:ascii="Times New Roman" w:hAnsi="Times New Roman" w:cs="Times New Roman"/>
          <w:sz w:val="24"/>
          <w:szCs w:val="24"/>
        </w:rPr>
      </w:pPr>
    </w:p>
    <w:p w:rsidR="00FF625F" w:rsidRPr="009022BF" w:rsidRDefault="00FF625F" w:rsidP="004E55F6">
      <w:pPr>
        <w:pStyle w:val="ConsPlusNormal"/>
        <w:ind w:firstLine="709"/>
        <w:contextualSpacing/>
        <w:jc w:val="both"/>
        <w:rPr>
          <w:rFonts w:ascii="Times New Roman" w:hAnsi="Times New Roman" w:cs="Times New Roman"/>
          <w:color w:val="000000" w:themeColor="text1"/>
          <w:sz w:val="24"/>
          <w:szCs w:val="24"/>
        </w:rPr>
      </w:pPr>
    </w:p>
    <w:p w:rsidR="00EF0971" w:rsidRPr="009022BF"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9022B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002C2C8A" w:rsidRPr="009022BF">
        <w:rPr>
          <w:rFonts w:ascii="Times New Roman" w:hAnsi="Times New Roman" w:cs="Times New Roman"/>
          <w:b/>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0971" w:rsidRPr="009022BF" w:rsidRDefault="00EF0971" w:rsidP="00FB5C62">
      <w:pPr>
        <w:widowControl w:val="0"/>
        <w:tabs>
          <w:tab w:val="left" w:pos="1560"/>
          <w:tab w:val="left" w:pos="1680"/>
          <w:tab w:val="left" w:pos="1985"/>
        </w:tabs>
        <w:suppressAutoHyphens/>
        <w:autoSpaceDE w:val="0"/>
        <w:autoSpaceDN w:val="0"/>
        <w:adjustRightInd w:val="0"/>
        <w:ind w:firstLine="709"/>
        <w:jc w:val="center"/>
        <w:rPr>
          <w:b/>
          <w:sz w:val="24"/>
          <w:szCs w:val="24"/>
        </w:rPr>
      </w:pPr>
    </w:p>
    <w:p w:rsidR="00EF0971" w:rsidRPr="009022BF"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Исчерпывающий перечень административных процедур.</w:t>
      </w:r>
    </w:p>
    <w:p w:rsidR="00D500E7" w:rsidRPr="009022BF"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 прием и регистрация заявления </w:t>
      </w:r>
      <w:r w:rsidRPr="009022BF">
        <w:rPr>
          <w:rFonts w:ascii="Times New Roman" w:hAnsi="Times New Roman" w:cs="Times New Roman"/>
          <w:b/>
          <w:bCs/>
          <w:sz w:val="24"/>
          <w:szCs w:val="24"/>
        </w:rPr>
        <w:t>о предоставлении земельного участка без проведения торгов</w:t>
      </w:r>
      <w:r w:rsidRPr="009022BF">
        <w:rPr>
          <w:rFonts w:ascii="Times New Roman" w:hAnsi="Times New Roman" w:cs="Times New Roman"/>
          <w:sz w:val="24"/>
          <w:szCs w:val="24"/>
        </w:rPr>
        <w:t xml:space="preserve"> и прилагаемых к нему документов;</w:t>
      </w:r>
    </w:p>
    <w:p w:rsidR="00D500E7" w:rsidRPr="009022BF"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500E7"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2647" w:rsidRPr="009022BF" w:rsidRDefault="00B62647" w:rsidP="00B62647">
      <w:pPr>
        <w:pStyle w:val="ConsPlusNormal"/>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 </w:t>
      </w:r>
      <w:r w:rsidRPr="009022BF">
        <w:rPr>
          <w:rFonts w:ascii="Times New Roman" w:eastAsiaTheme="minorHAnsi" w:hAnsi="Times New Roman" w:cs="Times New Roman"/>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022BF">
        <w:rPr>
          <w:rFonts w:ascii="Times New Roman" w:hAnsi="Times New Roman" w:cs="Times New Roman"/>
          <w:sz w:val="24"/>
          <w:szCs w:val="24"/>
        </w:rPr>
        <w:t xml:space="preserve">подготовка проекта договора купли-продажи, проекта договора аренды земельного участка или проекта договора </w:t>
      </w:r>
      <w:r w:rsidRPr="009022BF">
        <w:rPr>
          <w:rFonts w:ascii="Times New Roman" w:hAnsi="Times New Roman" w:cs="Times New Roman"/>
          <w:sz w:val="24"/>
          <w:szCs w:val="24"/>
        </w:rPr>
        <w:lastRenderedPageBreak/>
        <w:t>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2647" w:rsidRPr="009022BF" w:rsidRDefault="00B62647" w:rsidP="00B6264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35CA9" w:rsidRPr="00D2244D" w:rsidRDefault="00D2244D" w:rsidP="00D2244D">
      <w:pPr>
        <w:pStyle w:val="ConsPlusNormal"/>
        <w:ind w:firstLine="540"/>
        <w:jc w:val="both"/>
        <w:rPr>
          <w:rFonts w:ascii="Times New Roman" w:hAnsi="Times New Roman" w:cs="Times New Roman"/>
          <w:sz w:val="24"/>
          <w:szCs w:val="24"/>
        </w:rPr>
      </w:pPr>
      <w:r w:rsidRPr="00AF5458">
        <w:rPr>
          <w:rFonts w:ascii="Times New Roman" w:hAnsi="Times New Roman" w:cs="Times New Roman"/>
          <w:sz w:val="24"/>
          <w:szCs w:val="24"/>
        </w:rPr>
        <w:t>В</w:t>
      </w:r>
      <w:r w:rsidR="00B35CA9" w:rsidRPr="00AF5458">
        <w:rPr>
          <w:rFonts w:ascii="Times New Roman" w:eastAsiaTheme="minorHAnsi" w:hAnsi="Times New Roman" w:cs="Times New Roman"/>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r w:rsidRPr="00AF5458">
        <w:rPr>
          <w:rFonts w:ascii="Times New Roman" w:eastAsiaTheme="minorHAnsi" w:hAnsi="Times New Roman" w:cs="Times New Roman"/>
          <w:sz w:val="24"/>
          <w:szCs w:val="24"/>
          <w:lang w:eastAsia="en-US"/>
        </w:rPr>
        <w:t>, не превышающий тридцати дней с даты поступ</w:t>
      </w:r>
      <w:r w:rsidR="00B62647" w:rsidRPr="00AF5458">
        <w:rPr>
          <w:rFonts w:ascii="Times New Roman" w:eastAsiaTheme="minorHAnsi" w:hAnsi="Times New Roman" w:cs="Times New Roman"/>
          <w:sz w:val="24"/>
          <w:szCs w:val="24"/>
          <w:lang w:eastAsia="en-US"/>
        </w:rPr>
        <w:t xml:space="preserve">ления любого из этих заявлений </w:t>
      </w:r>
      <w:r w:rsidR="00B35CA9" w:rsidRPr="00AF5458">
        <w:rPr>
          <w:rFonts w:ascii="Times New Roman" w:hAnsi="Times New Roman" w:cs="Times New Roman"/>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w:t>
      </w:r>
      <w:r w:rsidRPr="00AF5458">
        <w:rPr>
          <w:rFonts w:ascii="Times New Roman" w:hAnsi="Times New Roman" w:cs="Times New Roman"/>
          <w:sz w:val="24"/>
          <w:szCs w:val="24"/>
        </w:rPr>
        <w:t>авовых актов уставом поселения</w:t>
      </w:r>
      <w:r w:rsidR="00B35CA9" w:rsidRPr="00AF5458">
        <w:rPr>
          <w:rFonts w:ascii="Times New Roman" w:hAnsi="Times New Roman" w:cs="Times New Roman"/>
          <w:sz w:val="24"/>
          <w:szCs w:val="24"/>
        </w:rPr>
        <w:t>, по месту нахождения земельного участка и размещает извещение на официальном сайте</w:t>
      </w:r>
      <w:r w:rsidRPr="00AF5458">
        <w:rPr>
          <w:rFonts w:ascii="Times New Roman" w:hAnsi="Times New Roman" w:cs="Times New Roman"/>
          <w:sz w:val="24"/>
          <w:szCs w:val="24"/>
        </w:rPr>
        <w:t xml:space="preserve"> </w:t>
      </w:r>
      <w:r w:rsidRPr="00AF5458">
        <w:rPr>
          <w:rFonts w:ascii="Times New Roman" w:eastAsiaTheme="minorHAnsi" w:hAnsi="Times New Roman" w:cs="Times New Roman"/>
          <w:sz w:val="24"/>
          <w:szCs w:val="24"/>
          <w:lang w:eastAsia="en-US"/>
        </w:rPr>
        <w:t>Российской Федерации в информационно-телекоммуникационной сети "Интернет"</w:t>
      </w:r>
      <w:r w:rsidR="00B35CA9" w:rsidRPr="00AF5458">
        <w:rPr>
          <w:rFonts w:ascii="Times New Roman" w:hAnsi="Times New Roman" w:cs="Times New Roman"/>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r w:rsidRPr="00AF5458">
        <w:rPr>
          <w:rFonts w:ascii="Times New Roman" w:hAnsi="Times New Roman" w:cs="Times New Roman"/>
          <w:sz w:val="24"/>
          <w:szCs w:val="24"/>
        </w:rPr>
        <w:t>;</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9022BF">
        <w:rPr>
          <w:rFonts w:ascii="Times New Roman" w:hAnsi="Times New Roman" w:cs="Times New Roman"/>
          <w:sz w:val="24"/>
          <w:szCs w:val="24"/>
        </w:rPr>
        <w:t>№</w:t>
      </w:r>
      <w:r w:rsidR="00020EAD" w:rsidRPr="009022BF">
        <w:rPr>
          <w:rFonts w:ascii="Times New Roman" w:hAnsi="Times New Roman" w:cs="Times New Roman"/>
          <w:sz w:val="24"/>
          <w:szCs w:val="24"/>
        </w:rPr>
        <w:t>2</w:t>
      </w:r>
      <w:r w:rsidRPr="009022BF">
        <w:rPr>
          <w:rFonts w:ascii="Times New Roman" w:hAnsi="Times New Roman" w:cs="Times New Roman"/>
          <w:sz w:val="24"/>
          <w:szCs w:val="24"/>
        </w:rPr>
        <w:t xml:space="preserve"> к настоящему Административному регламенту.</w:t>
      </w:r>
    </w:p>
    <w:p w:rsidR="00B94270" w:rsidRPr="009022BF"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9022BF">
        <w:rPr>
          <w:rFonts w:ascii="Times New Roman" w:hAnsi="Times New Roman" w:cs="Times New Roman"/>
          <w:sz w:val="24"/>
          <w:szCs w:val="24"/>
        </w:rPr>
        <w:t>пунктом</w:t>
      </w:r>
      <w:r w:rsidRPr="009022BF">
        <w:rPr>
          <w:rFonts w:ascii="Times New Roman" w:hAnsi="Times New Roman" w:cs="Times New Roman"/>
          <w:sz w:val="24"/>
          <w:szCs w:val="24"/>
        </w:rPr>
        <w:t xml:space="preserve"> 2.6.1. настоящего административного регламента.</w:t>
      </w:r>
    </w:p>
    <w:p w:rsidR="00B94270" w:rsidRPr="009022B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9022B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lastRenderedPageBreak/>
        <w:t>- регистрирует заявление с прилагаемым комплектом документов;</w:t>
      </w:r>
    </w:p>
    <w:p w:rsidR="00B94270" w:rsidRPr="009022BF"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xml:space="preserve">- выдает расписку в получении документов по установленной форме (приложение </w:t>
      </w:r>
      <w:r w:rsidR="00D05DC5" w:rsidRPr="009022BF">
        <w:rPr>
          <w:rFonts w:ascii="Times New Roman" w:hAnsi="Times New Roman" w:cs="Times New Roman"/>
          <w:sz w:val="24"/>
          <w:szCs w:val="24"/>
        </w:rPr>
        <w:t>№</w:t>
      </w:r>
      <w:r w:rsidR="00020EAD" w:rsidRPr="009022BF">
        <w:rPr>
          <w:rFonts w:ascii="Times New Roman" w:hAnsi="Times New Roman" w:cs="Times New Roman"/>
          <w:sz w:val="24"/>
          <w:szCs w:val="24"/>
        </w:rPr>
        <w:t>3</w:t>
      </w:r>
      <w:r w:rsidRPr="009022BF">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9022B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AF5458">
        <w:rPr>
          <w:rFonts w:ascii="Times New Roman" w:hAnsi="Times New Roman" w:cs="Times New Roman"/>
          <w:sz w:val="24"/>
          <w:szCs w:val="24"/>
        </w:rPr>
        <w:t xml:space="preserve">ом в адрес администрации Евстратовского сельского </w:t>
      </w:r>
      <w:r w:rsidRPr="009022BF">
        <w:rPr>
          <w:rFonts w:ascii="Times New Roman" w:hAnsi="Times New Roman" w:cs="Times New Roman"/>
          <w:sz w:val="24"/>
          <w:szCs w:val="24"/>
        </w:rPr>
        <w:t xml:space="preserve"> поселения в течение одного рабочего дня с момента регистрации.</w:t>
      </w:r>
    </w:p>
    <w:p w:rsidR="00B94270" w:rsidRPr="009022BF" w:rsidRDefault="00B9427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9022BF">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9022BF" w:rsidRDefault="00B94270" w:rsidP="00020EAD">
      <w:pPr>
        <w:pStyle w:val="ConsPlusNormal"/>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9022B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Результатом административной процедуры является регистрация заявления и комплекта документов.</w:t>
      </w:r>
    </w:p>
    <w:p w:rsidR="00B94270" w:rsidRPr="009022BF"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Максимальный срок исполнения административной процедуры - 1 день.</w:t>
      </w:r>
    </w:p>
    <w:p w:rsidR="00333800" w:rsidRPr="009022BF"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9022B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9022B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9022BF">
        <w:rPr>
          <w:rFonts w:ascii="Times New Roman" w:hAnsi="Times New Roman" w:cs="Times New Roman"/>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9022BF">
        <w:rPr>
          <w:rFonts w:ascii="Times New Roman" w:hAnsi="Times New Roman" w:cs="Times New Roman"/>
          <w:sz w:val="24"/>
          <w:szCs w:val="24"/>
        </w:rPr>
        <w:t>ни</w:t>
      </w:r>
      <w:r w:rsidR="00413CC0" w:rsidRPr="009022BF">
        <w:rPr>
          <w:rFonts w:ascii="Times New Roman" w:hAnsi="Times New Roman" w:cs="Times New Roman"/>
          <w:sz w:val="24"/>
          <w:szCs w:val="24"/>
        </w:rPr>
        <w:t>стративного регламента</w:t>
      </w:r>
      <w:r w:rsidR="00153BE3" w:rsidRPr="009022BF">
        <w:rPr>
          <w:rFonts w:ascii="Times New Roman" w:hAnsi="Times New Roman" w:cs="Times New Roman"/>
          <w:sz w:val="24"/>
          <w:szCs w:val="24"/>
        </w:rPr>
        <w:t>.</w:t>
      </w:r>
    </w:p>
    <w:p w:rsidR="00333800" w:rsidRPr="009022B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9022BF"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9022BF"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9022B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9022BF"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9022BF" w:rsidRDefault="00333800" w:rsidP="00020EA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Максимальный срок исполнения административной процедуры, </w:t>
      </w:r>
      <w:r w:rsidRPr="009022BF">
        <w:rPr>
          <w:rFonts w:ascii="Times New Roman" w:hAnsi="Times New Roman" w:cs="Times New Roman"/>
          <w:sz w:val="24"/>
          <w:szCs w:val="24"/>
        </w:rPr>
        <w:lastRenderedPageBreak/>
        <w:t xml:space="preserve">предусмотренной настоящим пунктом составляет 10 дней </w:t>
      </w:r>
      <w:r w:rsidRPr="009022BF">
        <w:rPr>
          <w:rFonts w:ascii="Times New Roman" w:eastAsiaTheme="minorHAnsi" w:hAnsi="Times New Roman" w:cs="Times New Roman"/>
          <w:sz w:val="24"/>
          <w:szCs w:val="24"/>
          <w:lang w:eastAsia="en-US"/>
        </w:rPr>
        <w:t>со дня поступления заявления.</w:t>
      </w:r>
    </w:p>
    <w:p w:rsidR="00BE525C" w:rsidRPr="009022BF"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Р</w:t>
      </w:r>
      <w:r w:rsidR="00153BE3" w:rsidRPr="009022BF">
        <w:rPr>
          <w:rFonts w:ascii="Times New Roman" w:hAnsi="Times New Roman" w:cs="Times New Roman"/>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9022BF"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9022BF">
        <w:rPr>
          <w:rFonts w:ascii="Times New Roman" w:hAnsi="Times New Roman" w:cs="Times New Roman"/>
          <w:sz w:val="24"/>
          <w:szCs w:val="24"/>
        </w:rPr>
        <w:t>в течение 3 рабочих дней со дня прин</w:t>
      </w:r>
      <w:r w:rsidR="00745BBA" w:rsidRPr="009022BF">
        <w:rPr>
          <w:rFonts w:ascii="Times New Roman" w:hAnsi="Times New Roman" w:cs="Times New Roman"/>
          <w:sz w:val="24"/>
          <w:szCs w:val="24"/>
        </w:rPr>
        <w:t>ят</w:t>
      </w:r>
      <w:r w:rsidR="00C60CB2" w:rsidRPr="009022BF">
        <w:rPr>
          <w:rFonts w:ascii="Times New Roman" w:hAnsi="Times New Roman" w:cs="Times New Roman"/>
          <w:sz w:val="24"/>
          <w:szCs w:val="24"/>
        </w:rPr>
        <w:t xml:space="preserve">ия </w:t>
      </w:r>
      <w:r w:rsidR="00745BBA" w:rsidRPr="009022BF">
        <w:rPr>
          <w:rFonts w:ascii="Times New Roman" w:hAnsi="Times New Roman" w:cs="Times New Roman"/>
          <w:sz w:val="24"/>
          <w:szCs w:val="24"/>
        </w:rPr>
        <w:t xml:space="preserve">решения предусмотренного пунктом </w:t>
      </w:r>
      <w:r w:rsidR="00FE3250" w:rsidRPr="009022BF">
        <w:rPr>
          <w:rFonts w:ascii="Times New Roman" w:hAnsi="Times New Roman" w:cs="Times New Roman"/>
          <w:sz w:val="24"/>
          <w:szCs w:val="24"/>
        </w:rPr>
        <w:t xml:space="preserve">3.6.3. настоящего административного регламента </w:t>
      </w:r>
      <w:r w:rsidRPr="009022BF">
        <w:rPr>
          <w:rFonts w:ascii="Times New Roman" w:hAnsi="Times New Roman" w:cs="Times New Roman"/>
          <w:sz w:val="24"/>
          <w:szCs w:val="24"/>
        </w:rPr>
        <w:t>в рамках межведомственного взаимодействия запрашивает в случае необходимости:</w:t>
      </w:r>
    </w:p>
    <w:p w:rsidR="00BE525C" w:rsidRPr="009022BF"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BE525C" w:rsidRPr="009022B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9022B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9022B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б) в Управлении Федеральной налоговой службы по Воронежской области:</w:t>
      </w:r>
    </w:p>
    <w:p w:rsidR="00BE525C" w:rsidRPr="009022B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9022BF"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9022BF" w:rsidRDefault="00BE525C" w:rsidP="00B6264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022BF">
        <w:rPr>
          <w:rFonts w:ascii="Times New Roman" w:hAnsi="Times New Roman" w:cs="Times New Roman"/>
          <w:sz w:val="24"/>
          <w:szCs w:val="24"/>
        </w:rPr>
        <w:t>в) в федерально</w:t>
      </w:r>
      <w:r w:rsidR="007936D0">
        <w:rPr>
          <w:rFonts w:ascii="Times New Roman" w:hAnsi="Times New Roman" w:cs="Times New Roman"/>
          <w:sz w:val="24"/>
          <w:szCs w:val="24"/>
        </w:rPr>
        <w:t>е</w:t>
      </w:r>
      <w:r w:rsidRPr="009022BF">
        <w:rPr>
          <w:rFonts w:ascii="Times New Roman" w:hAnsi="Times New Roman" w:cs="Times New Roman"/>
          <w:sz w:val="24"/>
          <w:szCs w:val="24"/>
        </w:rPr>
        <w:t xml:space="preserve"> государственно</w:t>
      </w:r>
      <w:r w:rsidR="007936D0">
        <w:rPr>
          <w:rFonts w:ascii="Times New Roman" w:hAnsi="Times New Roman" w:cs="Times New Roman"/>
          <w:sz w:val="24"/>
          <w:szCs w:val="24"/>
        </w:rPr>
        <w:t>е</w:t>
      </w:r>
      <w:r w:rsidRPr="009022BF">
        <w:rPr>
          <w:rFonts w:ascii="Times New Roman" w:hAnsi="Times New Roman" w:cs="Times New Roman"/>
          <w:sz w:val="24"/>
          <w:szCs w:val="24"/>
        </w:rPr>
        <w:t xml:space="preserve"> бюджетно</w:t>
      </w:r>
      <w:r w:rsidR="007936D0">
        <w:rPr>
          <w:rFonts w:ascii="Times New Roman" w:hAnsi="Times New Roman" w:cs="Times New Roman"/>
          <w:sz w:val="24"/>
          <w:szCs w:val="24"/>
        </w:rPr>
        <w:t>е</w:t>
      </w:r>
      <w:r w:rsidRPr="009022BF">
        <w:rPr>
          <w:rFonts w:ascii="Times New Roman" w:hAnsi="Times New Roman" w:cs="Times New Roman"/>
          <w:sz w:val="24"/>
          <w:szCs w:val="24"/>
        </w:rPr>
        <w:t xml:space="preserve"> учреждени</w:t>
      </w:r>
      <w:r w:rsidR="007936D0">
        <w:rPr>
          <w:rFonts w:ascii="Times New Roman" w:hAnsi="Times New Roman" w:cs="Times New Roman"/>
          <w:sz w:val="24"/>
          <w:szCs w:val="24"/>
        </w:rPr>
        <w:t>е</w:t>
      </w:r>
      <w:r w:rsidRPr="009022BF">
        <w:rPr>
          <w:rFonts w:ascii="Times New Roman" w:hAnsi="Times New Roman" w:cs="Times New Roman"/>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Default="000E2B40" w:rsidP="00B62647">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w:t>
      </w:r>
      <w:r w:rsidR="00C60CB2" w:rsidRPr="009022BF">
        <w:rPr>
          <w:rFonts w:ascii="Times New Roman" w:hAnsi="Times New Roman" w:cs="Times New Roman"/>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2647" w:rsidRPr="00D2244D" w:rsidRDefault="00B62647" w:rsidP="00B62647">
      <w:pPr>
        <w:pStyle w:val="ConsPlusNormal"/>
        <w:ind w:firstLine="540"/>
        <w:jc w:val="both"/>
        <w:rPr>
          <w:rFonts w:ascii="Times New Roman" w:hAnsi="Times New Roman" w:cs="Times New Roman"/>
          <w:sz w:val="24"/>
          <w:szCs w:val="24"/>
        </w:rPr>
      </w:pPr>
      <w:r w:rsidRPr="00AF5458">
        <w:rPr>
          <w:rFonts w:ascii="Times New Roman" w:eastAsiaTheme="minorHAnsi" w:hAnsi="Times New Roman" w:cs="Times New Roman"/>
          <w:sz w:val="24"/>
          <w:szCs w:val="24"/>
          <w:lang w:eastAsia="en-US"/>
        </w:rPr>
        <w:t xml:space="preserve">  </w:t>
      </w:r>
      <w:r w:rsidRPr="00AF5458">
        <w:rPr>
          <w:rFonts w:ascii="Times New Roman" w:hAnsi="Times New Roman" w:cs="Times New Roman"/>
          <w:sz w:val="24"/>
          <w:szCs w:val="24"/>
        </w:rPr>
        <w:t>В</w:t>
      </w:r>
      <w:r w:rsidRPr="00AF5458">
        <w:rPr>
          <w:rFonts w:ascii="Times New Roman" w:eastAsiaTheme="minorHAnsi" w:hAnsi="Times New Roman" w:cs="Times New Roman"/>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AF5458">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AF5458">
        <w:rPr>
          <w:rFonts w:ascii="Times New Roman" w:eastAsiaTheme="minorHAnsi" w:hAnsi="Times New Roman" w:cs="Times New Roman"/>
          <w:sz w:val="24"/>
          <w:szCs w:val="24"/>
          <w:lang w:eastAsia="en-US"/>
        </w:rPr>
        <w:t>Российской Федерации в информационно-телекоммуникационной сети "Интернет"</w:t>
      </w:r>
      <w:r w:rsidRPr="00AF5458">
        <w:rPr>
          <w:rFonts w:ascii="Times New Roman" w:hAnsi="Times New Roman" w:cs="Times New Roman"/>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BE525C" w:rsidRPr="009022BF" w:rsidRDefault="000E2B40" w:rsidP="00B62647">
      <w:pPr>
        <w:pStyle w:val="ConsPlusNormal"/>
        <w:numPr>
          <w:ilvl w:val="2"/>
          <w:numId w:val="9"/>
        </w:numPr>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9022BF">
        <w:rPr>
          <w:rFonts w:ascii="Times New Roman" w:hAnsi="Times New Roman" w:cs="Times New Roman"/>
          <w:sz w:val="24"/>
          <w:szCs w:val="24"/>
        </w:rPr>
        <w:t xml:space="preserve">в течение 7 рабочих дней </w:t>
      </w:r>
      <w:r w:rsidR="00FE3250" w:rsidRPr="009022BF">
        <w:rPr>
          <w:rFonts w:ascii="Times New Roman" w:hAnsi="Times New Roman" w:cs="Times New Roman"/>
          <w:sz w:val="24"/>
          <w:szCs w:val="24"/>
        </w:rPr>
        <w:t xml:space="preserve">со дня поступления ответов на межведомственные запросы, </w:t>
      </w:r>
      <w:r w:rsidRPr="009022BF">
        <w:rPr>
          <w:rFonts w:ascii="Times New Roman" w:hAnsi="Times New Roman" w:cs="Times New Roman"/>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9022BF">
        <w:rPr>
          <w:rFonts w:ascii="Times New Roman" w:hAnsi="Times New Roman" w:cs="Times New Roman"/>
          <w:sz w:val="24"/>
          <w:szCs w:val="24"/>
        </w:rPr>
        <w:t xml:space="preserve">проекта </w:t>
      </w:r>
      <w:r w:rsidRPr="009022BF">
        <w:rPr>
          <w:rFonts w:ascii="Times New Roman" w:hAnsi="Times New Roman" w:cs="Times New Roman"/>
          <w:sz w:val="24"/>
          <w:szCs w:val="24"/>
        </w:rPr>
        <w:t xml:space="preserve">договора купли-продажи, проекта договора аренды земельного участка или проекта договора безвозмездного пользования земельным участком, решения </w:t>
      </w:r>
      <w:r w:rsidRPr="009022BF">
        <w:rPr>
          <w:rFonts w:ascii="Times New Roman" w:hAnsi="Times New Roman" w:cs="Times New Roman"/>
          <w:sz w:val="24"/>
          <w:szCs w:val="24"/>
        </w:rPr>
        <w:lastRenderedPageBreak/>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9022BF"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9022BF">
        <w:rPr>
          <w:rFonts w:ascii="Times New Roman" w:hAnsi="Times New Roman" w:cs="Times New Roman"/>
          <w:sz w:val="24"/>
          <w:szCs w:val="24"/>
        </w:rPr>
        <w:t>,</w:t>
      </w:r>
      <w:r w:rsidR="006E3038">
        <w:rPr>
          <w:rFonts w:ascii="Times New Roman" w:hAnsi="Times New Roman" w:cs="Times New Roman"/>
          <w:sz w:val="24"/>
          <w:szCs w:val="24"/>
        </w:rPr>
        <w:t xml:space="preserve"> </w:t>
      </w:r>
      <w:r w:rsidR="00166149" w:rsidRPr="009022BF">
        <w:rPr>
          <w:rFonts w:ascii="Times New Roman" w:hAnsi="Times New Roman" w:cs="Times New Roman"/>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9022BF">
        <w:rPr>
          <w:rFonts w:ascii="Times New Roman" w:hAnsi="Times New Roman" w:cs="Times New Roman"/>
          <w:sz w:val="24"/>
          <w:szCs w:val="24"/>
        </w:rPr>
        <w:t xml:space="preserve">подготавливаются в течении 3 рабочих дней со дня принятия </w:t>
      </w:r>
      <w:r w:rsidR="00166149" w:rsidRPr="009022BF">
        <w:rPr>
          <w:rFonts w:ascii="Times New Roman" w:hAnsi="Times New Roman" w:cs="Times New Roman"/>
          <w:sz w:val="24"/>
          <w:szCs w:val="24"/>
        </w:rPr>
        <w:t>поступления отсветов на межведомственные запросы.</w:t>
      </w:r>
    </w:p>
    <w:p w:rsidR="00166149" w:rsidRPr="009022BF"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Результатом административной процедуры является подготовка </w:t>
      </w:r>
      <w:r w:rsidR="002E3E07" w:rsidRPr="009022BF">
        <w:rPr>
          <w:rFonts w:ascii="Times New Roman" w:hAnsi="Times New Roman" w:cs="Times New Roman"/>
          <w:sz w:val="24"/>
          <w:szCs w:val="24"/>
        </w:rPr>
        <w:t xml:space="preserve">специалистом ответственным за рассмотрение заявления </w:t>
      </w:r>
      <w:r w:rsidRPr="009022BF">
        <w:rPr>
          <w:rFonts w:ascii="Times New Roman" w:hAnsi="Times New Roman" w:cs="Times New Roman"/>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9022BF">
        <w:rPr>
          <w:rFonts w:ascii="Times New Roman" w:hAnsi="Times New Roman" w:cs="Times New Roman"/>
          <w:sz w:val="24"/>
          <w:szCs w:val="24"/>
        </w:rPr>
        <w:t>я</w:t>
      </w:r>
      <w:r w:rsidRPr="009022BF">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9022BF">
        <w:rPr>
          <w:rFonts w:ascii="Times New Roman" w:hAnsi="Times New Roman" w:cs="Times New Roman"/>
          <w:sz w:val="24"/>
          <w:szCs w:val="24"/>
        </w:rPr>
        <w:t>решения</w:t>
      </w:r>
      <w:r w:rsidRPr="009022BF">
        <w:rPr>
          <w:rFonts w:ascii="Times New Roman" w:hAnsi="Times New Roman" w:cs="Times New Roman"/>
          <w:sz w:val="24"/>
          <w:szCs w:val="24"/>
        </w:rPr>
        <w:t xml:space="preserve"> об отказе в предоставлении земельного участка</w:t>
      </w:r>
      <w:r w:rsidR="002E3E07" w:rsidRPr="009022BF">
        <w:rPr>
          <w:rFonts w:ascii="Times New Roman" w:hAnsi="Times New Roman" w:cs="Times New Roman"/>
          <w:sz w:val="24"/>
          <w:szCs w:val="24"/>
        </w:rPr>
        <w:t>.</w:t>
      </w:r>
    </w:p>
    <w:p w:rsidR="002E3E07" w:rsidRPr="009022BF"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Максимальный срок исполнения админи</w:t>
      </w:r>
      <w:r w:rsidR="006E3038">
        <w:rPr>
          <w:rFonts w:ascii="Times New Roman" w:hAnsi="Times New Roman" w:cs="Times New Roman"/>
          <w:sz w:val="24"/>
          <w:szCs w:val="24"/>
        </w:rPr>
        <w:t>стративной процедуры – 3 рабочи</w:t>
      </w:r>
      <w:r w:rsidRPr="009022BF">
        <w:rPr>
          <w:rFonts w:ascii="Times New Roman" w:hAnsi="Times New Roman" w:cs="Times New Roman"/>
          <w:sz w:val="24"/>
          <w:szCs w:val="24"/>
        </w:rPr>
        <w:t>х дня.</w:t>
      </w:r>
    </w:p>
    <w:p w:rsidR="00153BE3" w:rsidRPr="009022BF"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Н</w:t>
      </w:r>
      <w:r w:rsidR="00153BE3" w:rsidRPr="009022BF">
        <w:rPr>
          <w:rFonts w:ascii="Times New Roman" w:hAnsi="Times New Roman" w:cs="Times New Roman"/>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9022BF"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9022BF"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9022BF" w:rsidRDefault="00F91999" w:rsidP="00020EAD">
      <w:pPr>
        <w:pStyle w:val="a3"/>
        <w:numPr>
          <w:ilvl w:val="2"/>
          <w:numId w:val="9"/>
        </w:numPr>
        <w:spacing w:line="240" w:lineRule="auto"/>
        <w:ind w:left="0" w:firstLine="709"/>
        <w:rPr>
          <w:rFonts w:ascii="Times New Roman" w:hAnsi="Times New Roman" w:cs="Times New Roman"/>
          <w:sz w:val="24"/>
          <w:szCs w:val="24"/>
        </w:rPr>
      </w:pPr>
      <w:r w:rsidRPr="009022BF">
        <w:rPr>
          <w:rFonts w:ascii="Times New Roman" w:hAnsi="Times New Roman" w:cs="Times New Roman"/>
          <w:sz w:val="24"/>
          <w:szCs w:val="24"/>
        </w:rPr>
        <w:t xml:space="preserve">Результатом административной процедуры является направление (выдача) заявителю результата </w:t>
      </w:r>
      <w:r w:rsidR="002E3E07" w:rsidRPr="009022BF">
        <w:rPr>
          <w:rFonts w:ascii="Times New Roman" w:hAnsi="Times New Roman" w:cs="Times New Roman"/>
          <w:sz w:val="24"/>
          <w:szCs w:val="24"/>
        </w:rPr>
        <w:t>предоставления муниципальной услуги.</w:t>
      </w:r>
    </w:p>
    <w:p w:rsidR="00F91999" w:rsidRPr="009022BF" w:rsidRDefault="00F91999" w:rsidP="00020EAD">
      <w:pPr>
        <w:pStyle w:val="a3"/>
        <w:numPr>
          <w:ilvl w:val="2"/>
          <w:numId w:val="9"/>
        </w:numPr>
        <w:spacing w:line="240" w:lineRule="auto"/>
        <w:ind w:left="0" w:firstLine="709"/>
        <w:rPr>
          <w:rFonts w:ascii="Times New Roman" w:hAnsi="Times New Roman" w:cs="Times New Roman"/>
          <w:sz w:val="24"/>
          <w:szCs w:val="24"/>
        </w:rPr>
      </w:pPr>
      <w:r w:rsidRPr="009022BF">
        <w:rPr>
          <w:rFonts w:ascii="Times New Roman" w:hAnsi="Times New Roman" w:cs="Times New Roman"/>
          <w:sz w:val="24"/>
          <w:szCs w:val="24"/>
        </w:rPr>
        <w:t xml:space="preserve">Максимальный срок исполнения административной процедуры - 2 </w:t>
      </w:r>
      <w:r w:rsidR="002E3E07" w:rsidRPr="009022BF">
        <w:rPr>
          <w:rFonts w:ascii="Times New Roman" w:hAnsi="Times New Roman" w:cs="Times New Roman"/>
          <w:sz w:val="24"/>
          <w:szCs w:val="24"/>
        </w:rPr>
        <w:t xml:space="preserve">рабочих </w:t>
      </w:r>
      <w:r w:rsidRPr="009022BF">
        <w:rPr>
          <w:rFonts w:ascii="Times New Roman" w:hAnsi="Times New Roman" w:cs="Times New Roman"/>
          <w:sz w:val="24"/>
          <w:szCs w:val="24"/>
        </w:rPr>
        <w:t>дня.</w:t>
      </w:r>
    </w:p>
    <w:p w:rsidR="002A20D2" w:rsidRPr="009022BF"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9022B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9022B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9022B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9022BF">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9022BF">
        <w:rPr>
          <w:rFonts w:ascii="Times New Roman" w:hAnsi="Times New Roman" w:cs="Times New Roman"/>
          <w:sz w:val="24"/>
          <w:szCs w:val="24"/>
        </w:rPr>
        <w:t>.</w:t>
      </w:r>
    </w:p>
    <w:p w:rsidR="002A20D2" w:rsidRPr="009022BF"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9022BF">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9022BF">
        <w:rPr>
          <w:rFonts w:ascii="Times New Roman" w:hAnsi="Times New Roman" w:cs="Times New Roman"/>
          <w:sz w:val="24"/>
          <w:szCs w:val="24"/>
        </w:rPr>
        <w:t>.</w:t>
      </w:r>
    </w:p>
    <w:p w:rsidR="002A20D2" w:rsidRPr="009022BF"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022BF">
        <w:rPr>
          <w:rFonts w:ascii="Times New Roman" w:hAnsi="Times New Roman" w:cs="Times New Roman"/>
          <w:sz w:val="24"/>
          <w:szCs w:val="24"/>
        </w:rPr>
        <w:lastRenderedPageBreak/>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9022BF"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4"/>
          <w:szCs w:val="24"/>
          <w:lang w:eastAsia="en-US"/>
        </w:rPr>
      </w:pPr>
      <w:r w:rsidRPr="009022BF">
        <w:rPr>
          <w:rFonts w:ascii="Times New Roman" w:hAnsi="Times New Roman" w:cs="Times New Roman"/>
          <w:sz w:val="24"/>
          <w:szCs w:val="24"/>
        </w:rPr>
        <w:t xml:space="preserve">Для получения </w:t>
      </w:r>
      <w:r w:rsidR="00DC069E" w:rsidRPr="009022BF">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9022BF">
        <w:rPr>
          <w:rFonts w:ascii="Times New Roman" w:hAnsi="Times New Roman" w:cs="Times New Roman"/>
          <w:sz w:val="24"/>
          <w:szCs w:val="24"/>
        </w:rPr>
        <w:t>предусмотрено межведомственное взаимодействие администрации</w:t>
      </w:r>
      <w:r w:rsidR="00DC069E" w:rsidRPr="009022BF">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9022BF"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Pr="009022BF" w:rsidRDefault="00DC069E" w:rsidP="00020EAD">
      <w:pPr>
        <w:pStyle w:val="a3"/>
        <w:numPr>
          <w:ilvl w:val="0"/>
          <w:numId w:val="14"/>
        </w:numPr>
        <w:spacing w:after="0" w:line="240" w:lineRule="auto"/>
        <w:jc w:val="center"/>
        <w:rPr>
          <w:rFonts w:ascii="Times New Roman" w:hAnsi="Times New Roman" w:cs="Times New Roman"/>
          <w:b/>
          <w:sz w:val="24"/>
          <w:szCs w:val="24"/>
        </w:rPr>
      </w:pPr>
      <w:r w:rsidRPr="009022BF">
        <w:rPr>
          <w:rFonts w:ascii="Times New Roman" w:hAnsi="Times New Roman" w:cs="Times New Roman"/>
          <w:b/>
          <w:sz w:val="24"/>
          <w:szCs w:val="24"/>
        </w:rPr>
        <w:t>Формы контроля  за исполнением административного регламента</w:t>
      </w:r>
    </w:p>
    <w:p w:rsidR="00DC069E" w:rsidRPr="009022B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9022B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9022B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9022B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9022B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9022B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9022B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9022BF" w:rsidRDefault="00DC069E" w:rsidP="00020EAD">
      <w:pPr>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9022BF"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9022BF" w:rsidRDefault="008701F9" w:rsidP="008701F9">
      <w:pPr>
        <w:pStyle w:val="a3"/>
        <w:ind w:left="709"/>
        <w:jc w:val="both"/>
        <w:rPr>
          <w:rFonts w:ascii="Times New Roman" w:hAnsi="Times New Roman" w:cs="Times New Roman"/>
          <w:color w:val="000000" w:themeColor="text1"/>
          <w:sz w:val="24"/>
          <w:szCs w:val="24"/>
        </w:rPr>
      </w:pPr>
    </w:p>
    <w:p w:rsidR="00DC069E" w:rsidRPr="009022BF" w:rsidRDefault="00DC069E" w:rsidP="003A55A1">
      <w:pPr>
        <w:pStyle w:val="a3"/>
        <w:numPr>
          <w:ilvl w:val="0"/>
          <w:numId w:val="15"/>
        </w:numPr>
        <w:tabs>
          <w:tab w:val="num" w:pos="0"/>
          <w:tab w:val="left" w:pos="1560"/>
        </w:tabs>
        <w:jc w:val="center"/>
        <w:rPr>
          <w:rFonts w:ascii="Times New Roman" w:hAnsi="Times New Roman" w:cs="Times New Roman"/>
          <w:b/>
          <w:sz w:val="24"/>
          <w:szCs w:val="24"/>
        </w:rPr>
      </w:pPr>
      <w:r w:rsidRPr="009022BF">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D6479" w:rsidRPr="009022BF">
        <w:rPr>
          <w:rFonts w:ascii="Times New Roman" w:hAnsi="Times New Roman" w:cs="Times New Roman"/>
          <w:b/>
          <w:sz w:val="24"/>
          <w:szCs w:val="24"/>
        </w:rPr>
        <w:t xml:space="preserve"> а также должностных лиц,</w:t>
      </w:r>
      <w:r w:rsidRPr="009022BF">
        <w:rPr>
          <w:rFonts w:ascii="Times New Roman" w:hAnsi="Times New Roman" w:cs="Times New Roman"/>
          <w:b/>
          <w:sz w:val="24"/>
          <w:szCs w:val="24"/>
        </w:rPr>
        <w:t xml:space="preserve"> муниципальн</w:t>
      </w:r>
      <w:r w:rsidR="002D6479" w:rsidRPr="009022BF">
        <w:rPr>
          <w:rFonts w:ascii="Times New Roman" w:hAnsi="Times New Roman" w:cs="Times New Roman"/>
          <w:b/>
          <w:sz w:val="24"/>
          <w:szCs w:val="24"/>
        </w:rPr>
        <w:t>ых</w:t>
      </w:r>
      <w:r w:rsidRPr="009022BF">
        <w:rPr>
          <w:rFonts w:ascii="Times New Roman" w:hAnsi="Times New Roman" w:cs="Times New Roman"/>
          <w:b/>
          <w:sz w:val="24"/>
          <w:szCs w:val="24"/>
        </w:rPr>
        <w:t xml:space="preserve"> служащ</w:t>
      </w:r>
      <w:r w:rsidR="00092BF7" w:rsidRPr="009022BF">
        <w:rPr>
          <w:rFonts w:ascii="Times New Roman" w:hAnsi="Times New Roman" w:cs="Times New Roman"/>
          <w:b/>
          <w:sz w:val="24"/>
          <w:szCs w:val="24"/>
        </w:rPr>
        <w:t>их</w:t>
      </w:r>
      <w:r w:rsidRPr="009022BF">
        <w:rPr>
          <w:rFonts w:ascii="Times New Roman" w:hAnsi="Times New Roman" w:cs="Times New Roman"/>
          <w:b/>
          <w:sz w:val="24"/>
          <w:szCs w:val="24"/>
        </w:rPr>
        <w:t>.</w:t>
      </w:r>
    </w:p>
    <w:p w:rsidR="00D745C2" w:rsidRPr="009022B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9022B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DC069E" w:rsidRPr="009022B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9022B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нарушение срока предоставления муниципальной услуги;</w:t>
      </w:r>
    </w:p>
    <w:p w:rsidR="00DC069E" w:rsidRPr="00AF5458"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A4BF7" w:rsidRPr="00AF5458">
        <w:rPr>
          <w:rFonts w:ascii="Times New Roman" w:hAnsi="Times New Roman" w:cs="Times New Roman"/>
          <w:color w:val="000000" w:themeColor="text1"/>
          <w:sz w:val="24"/>
          <w:szCs w:val="24"/>
        </w:rPr>
        <w:t>Евстратовского</w:t>
      </w:r>
      <w:r w:rsidR="00A2400C" w:rsidRPr="00AF5458">
        <w:rPr>
          <w:rFonts w:ascii="Times New Roman" w:hAnsi="Times New Roman" w:cs="Times New Roman"/>
          <w:color w:val="000000" w:themeColor="text1"/>
          <w:sz w:val="24"/>
          <w:szCs w:val="24"/>
        </w:rPr>
        <w:t xml:space="preserve"> сельского поселения</w:t>
      </w:r>
      <w:r w:rsidRPr="00AF5458">
        <w:rPr>
          <w:rFonts w:ascii="Times New Roman" w:hAnsi="Times New Roman" w:cs="Times New Roman"/>
          <w:color w:val="000000" w:themeColor="text1"/>
          <w:sz w:val="24"/>
          <w:szCs w:val="24"/>
        </w:rPr>
        <w:t xml:space="preserve"> для предоставления муниципальной услуги;</w:t>
      </w:r>
    </w:p>
    <w:p w:rsidR="00DC069E" w:rsidRPr="00AF5458"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AF5458">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A4BF7" w:rsidRPr="00AF5458">
        <w:rPr>
          <w:rFonts w:ascii="Times New Roman" w:hAnsi="Times New Roman" w:cs="Times New Roman"/>
          <w:color w:val="000000" w:themeColor="text1"/>
          <w:sz w:val="24"/>
          <w:szCs w:val="24"/>
        </w:rPr>
        <w:t>Евстратовского</w:t>
      </w:r>
      <w:r w:rsidR="00D23A29" w:rsidRPr="00AF5458">
        <w:rPr>
          <w:rFonts w:ascii="Times New Roman" w:hAnsi="Times New Roman" w:cs="Times New Roman"/>
          <w:color w:val="000000" w:themeColor="text1"/>
          <w:sz w:val="24"/>
          <w:szCs w:val="24"/>
        </w:rPr>
        <w:t xml:space="preserve"> сельского поселения </w:t>
      </w:r>
      <w:r w:rsidRPr="00AF5458">
        <w:rPr>
          <w:rFonts w:ascii="Times New Roman" w:hAnsi="Times New Roman" w:cs="Times New Roman"/>
          <w:color w:val="000000" w:themeColor="text1"/>
          <w:sz w:val="24"/>
          <w:szCs w:val="24"/>
        </w:rPr>
        <w:t>для предоставления муниципальной услуги, у заявителя;</w:t>
      </w:r>
    </w:p>
    <w:p w:rsidR="00DC069E" w:rsidRPr="00AF5458"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AF5458">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A4BF7" w:rsidRPr="00AF5458">
        <w:rPr>
          <w:rFonts w:ascii="Times New Roman" w:hAnsi="Times New Roman" w:cs="Times New Roman"/>
          <w:color w:val="000000" w:themeColor="text1"/>
          <w:sz w:val="24"/>
          <w:szCs w:val="24"/>
        </w:rPr>
        <w:t>Евстратовского</w:t>
      </w:r>
      <w:r w:rsidR="00D23A29" w:rsidRPr="00AF5458">
        <w:rPr>
          <w:rFonts w:ascii="Times New Roman" w:hAnsi="Times New Roman" w:cs="Times New Roman"/>
          <w:color w:val="000000" w:themeColor="text1"/>
          <w:sz w:val="24"/>
          <w:szCs w:val="24"/>
        </w:rPr>
        <w:t xml:space="preserve"> сельского поселения</w:t>
      </w:r>
    </w:p>
    <w:p w:rsidR="00DC069E" w:rsidRPr="009022B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AF5458">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A4BF7" w:rsidRPr="00AF5458">
        <w:rPr>
          <w:rFonts w:ascii="Times New Roman" w:hAnsi="Times New Roman" w:cs="Times New Roman"/>
          <w:color w:val="000000" w:themeColor="text1"/>
          <w:sz w:val="24"/>
          <w:szCs w:val="24"/>
        </w:rPr>
        <w:t>Евстратовского</w:t>
      </w:r>
      <w:r w:rsidR="00D23A29">
        <w:rPr>
          <w:rFonts w:ascii="Times New Roman" w:hAnsi="Times New Roman" w:cs="Times New Roman"/>
          <w:color w:val="000000" w:themeColor="text1"/>
          <w:sz w:val="24"/>
          <w:szCs w:val="24"/>
        </w:rPr>
        <w:t xml:space="preserve"> сельского поселения</w:t>
      </w:r>
      <w:r w:rsidRPr="009022BF">
        <w:rPr>
          <w:rFonts w:ascii="Times New Roman" w:hAnsi="Times New Roman" w:cs="Times New Roman"/>
          <w:color w:val="000000" w:themeColor="text1"/>
          <w:sz w:val="24"/>
          <w:szCs w:val="24"/>
        </w:rPr>
        <w:t>;</w:t>
      </w:r>
    </w:p>
    <w:p w:rsidR="00DC069E" w:rsidRPr="009022BF"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9022B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9022B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9022B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Жалоба должна содержать:</w:t>
      </w:r>
    </w:p>
    <w:p w:rsidR="00DC069E" w:rsidRPr="009022B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9022B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9022B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9022BF"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9022B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9022BF">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9022BF">
        <w:rPr>
          <w:rFonts w:ascii="Times New Roman" w:hAnsi="Times New Roman" w:cs="Times New Roman"/>
          <w:color w:val="000000" w:themeColor="text1"/>
          <w:sz w:val="24"/>
          <w:szCs w:val="24"/>
        </w:rPr>
        <w:t>лаве поселения.</w:t>
      </w:r>
    </w:p>
    <w:p w:rsidR="00DC069E" w:rsidRPr="009022BF"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9022BF">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9022B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9022B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9022B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9022B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9022B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9022BF"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9022BF"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9022BF"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9022BF"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9022B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9022BF"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9022BF"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9022BF"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9022BF">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4"/>
          <w:szCs w:val="24"/>
        </w:rPr>
      </w:pPr>
    </w:p>
    <w:p w:rsidR="006369BC" w:rsidRDefault="006369BC" w:rsidP="00DC069E">
      <w:pPr>
        <w:ind w:firstLine="709"/>
        <w:jc w:val="both"/>
        <w:rPr>
          <w:sz w:val="24"/>
          <w:szCs w:val="24"/>
        </w:rPr>
      </w:pPr>
    </w:p>
    <w:p w:rsidR="00AF5458" w:rsidRDefault="00AF5458" w:rsidP="00DC069E">
      <w:pPr>
        <w:ind w:firstLine="709"/>
        <w:jc w:val="both"/>
        <w:rPr>
          <w:sz w:val="24"/>
          <w:szCs w:val="24"/>
        </w:rPr>
      </w:pPr>
    </w:p>
    <w:p w:rsidR="00AF5458" w:rsidRDefault="00AF5458" w:rsidP="00DC069E">
      <w:pPr>
        <w:ind w:firstLine="709"/>
        <w:jc w:val="both"/>
        <w:rPr>
          <w:sz w:val="24"/>
          <w:szCs w:val="24"/>
        </w:rPr>
      </w:pPr>
    </w:p>
    <w:p w:rsidR="00AF5458" w:rsidRDefault="00AF5458" w:rsidP="00DC069E">
      <w:pPr>
        <w:ind w:firstLine="709"/>
        <w:jc w:val="both"/>
        <w:rPr>
          <w:sz w:val="24"/>
          <w:szCs w:val="24"/>
        </w:rPr>
      </w:pPr>
    </w:p>
    <w:p w:rsidR="00AF5458" w:rsidRDefault="00AF5458" w:rsidP="00DC069E">
      <w:pPr>
        <w:ind w:firstLine="709"/>
        <w:jc w:val="both"/>
        <w:rPr>
          <w:sz w:val="24"/>
          <w:szCs w:val="24"/>
        </w:rPr>
      </w:pPr>
    </w:p>
    <w:p w:rsidR="00AF5458" w:rsidRDefault="00AF5458" w:rsidP="00DC069E">
      <w:pPr>
        <w:ind w:firstLine="709"/>
        <w:jc w:val="both"/>
        <w:rPr>
          <w:sz w:val="24"/>
          <w:szCs w:val="24"/>
        </w:rPr>
      </w:pPr>
    </w:p>
    <w:p w:rsidR="00AF5458" w:rsidRDefault="00AF5458" w:rsidP="00DC069E">
      <w:pPr>
        <w:ind w:firstLine="709"/>
        <w:jc w:val="both"/>
        <w:rPr>
          <w:sz w:val="24"/>
          <w:szCs w:val="24"/>
        </w:rPr>
      </w:pPr>
    </w:p>
    <w:p w:rsidR="00A3664A" w:rsidRPr="009022BF" w:rsidRDefault="00610748" w:rsidP="00E622CA">
      <w:pPr>
        <w:spacing w:line="240" w:lineRule="auto"/>
        <w:ind w:firstLine="709"/>
        <w:contextualSpacing/>
        <w:jc w:val="right"/>
        <w:rPr>
          <w:rFonts w:ascii="Times New Roman" w:hAnsi="Times New Roman" w:cs="Times New Roman"/>
          <w:sz w:val="24"/>
          <w:szCs w:val="24"/>
        </w:rPr>
      </w:pPr>
      <w:r w:rsidRPr="009022BF">
        <w:rPr>
          <w:rFonts w:ascii="Times New Roman" w:hAnsi="Times New Roman" w:cs="Times New Roman"/>
          <w:sz w:val="24"/>
          <w:szCs w:val="24"/>
        </w:rPr>
        <w:lastRenderedPageBreak/>
        <w:t>П</w:t>
      </w:r>
      <w:r w:rsidR="00A3664A" w:rsidRPr="009022BF">
        <w:rPr>
          <w:rFonts w:ascii="Times New Roman" w:hAnsi="Times New Roman" w:cs="Times New Roman"/>
          <w:sz w:val="24"/>
          <w:szCs w:val="24"/>
        </w:rPr>
        <w:t xml:space="preserve">риложение №1 </w:t>
      </w:r>
    </w:p>
    <w:p w:rsidR="00A3664A" w:rsidRPr="009022BF" w:rsidRDefault="00A3664A" w:rsidP="00E622CA">
      <w:pPr>
        <w:spacing w:line="240" w:lineRule="auto"/>
        <w:ind w:firstLine="709"/>
        <w:contextualSpacing/>
        <w:jc w:val="right"/>
        <w:rPr>
          <w:rFonts w:ascii="Times New Roman" w:hAnsi="Times New Roman" w:cs="Times New Roman"/>
          <w:sz w:val="24"/>
          <w:szCs w:val="24"/>
        </w:rPr>
      </w:pPr>
      <w:r w:rsidRPr="009022BF">
        <w:rPr>
          <w:rFonts w:ascii="Times New Roman" w:hAnsi="Times New Roman" w:cs="Times New Roman"/>
          <w:sz w:val="24"/>
          <w:szCs w:val="24"/>
        </w:rPr>
        <w:t xml:space="preserve">к административному </w:t>
      </w:r>
    </w:p>
    <w:p w:rsidR="00A3664A" w:rsidRDefault="00A3664A" w:rsidP="00E622CA">
      <w:pPr>
        <w:spacing w:line="240" w:lineRule="auto"/>
        <w:ind w:firstLine="709"/>
        <w:contextualSpacing/>
        <w:jc w:val="right"/>
        <w:rPr>
          <w:rFonts w:ascii="Times New Roman" w:hAnsi="Times New Roman" w:cs="Times New Roman"/>
          <w:sz w:val="24"/>
          <w:szCs w:val="24"/>
        </w:rPr>
      </w:pPr>
      <w:r w:rsidRPr="009022BF">
        <w:rPr>
          <w:rFonts w:ascii="Times New Roman" w:hAnsi="Times New Roman" w:cs="Times New Roman"/>
          <w:sz w:val="24"/>
          <w:szCs w:val="24"/>
        </w:rPr>
        <w:t>регламенту</w:t>
      </w:r>
    </w:p>
    <w:p w:rsidR="00FE2F85" w:rsidRPr="009022BF" w:rsidRDefault="00FE2F85" w:rsidP="00E622CA">
      <w:pPr>
        <w:spacing w:line="240" w:lineRule="auto"/>
        <w:ind w:firstLine="709"/>
        <w:contextualSpacing/>
        <w:jc w:val="right"/>
        <w:rPr>
          <w:rFonts w:ascii="Times New Roman" w:hAnsi="Times New Roman" w:cs="Times New Roman"/>
          <w:sz w:val="24"/>
          <w:szCs w:val="24"/>
        </w:rPr>
      </w:pP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1. Место нахождения администрации </w:t>
      </w:r>
      <w:r w:rsidR="00AF5458">
        <w:rPr>
          <w:rFonts w:ascii="Times New Roman" w:hAnsi="Times New Roman" w:cs="Times New Roman"/>
          <w:sz w:val="24"/>
          <w:szCs w:val="24"/>
        </w:rPr>
        <w:t>Евстратовского</w:t>
      </w:r>
      <w:r w:rsidR="00E914D3">
        <w:rPr>
          <w:rFonts w:ascii="Times New Roman" w:hAnsi="Times New Roman" w:cs="Times New Roman"/>
          <w:sz w:val="24"/>
          <w:szCs w:val="24"/>
        </w:rPr>
        <w:t xml:space="preserve"> сельского поселения Россошанского муниципального района Воронежской области</w:t>
      </w:r>
      <w:r w:rsidR="00AF5458">
        <w:rPr>
          <w:rFonts w:ascii="Times New Roman" w:hAnsi="Times New Roman" w:cs="Times New Roman"/>
          <w:sz w:val="24"/>
          <w:szCs w:val="24"/>
        </w:rPr>
        <w:t>:с.Евстратовка, ул.Пролетарская, 2</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График работы администрации </w:t>
      </w:r>
      <w:r w:rsidR="00AF5458" w:rsidRPr="00AF5458">
        <w:rPr>
          <w:rFonts w:ascii="Times New Roman" w:hAnsi="Times New Roman" w:cs="Times New Roman"/>
          <w:sz w:val="24"/>
          <w:szCs w:val="24"/>
        </w:rPr>
        <w:t>Евстратовского</w:t>
      </w:r>
      <w:r w:rsidR="00E914D3">
        <w:rPr>
          <w:rFonts w:ascii="Times New Roman" w:hAnsi="Times New Roman" w:cs="Times New Roman"/>
          <w:i/>
          <w:sz w:val="24"/>
          <w:szCs w:val="24"/>
        </w:rPr>
        <w:t xml:space="preserve"> </w:t>
      </w:r>
      <w:r w:rsidR="00E914D3">
        <w:rPr>
          <w:rFonts w:ascii="Times New Roman" w:hAnsi="Times New Roman" w:cs="Times New Roman"/>
          <w:sz w:val="24"/>
          <w:szCs w:val="24"/>
        </w:rPr>
        <w:t>сельского поселения</w:t>
      </w:r>
      <w:r w:rsidRPr="009022BF">
        <w:rPr>
          <w:rFonts w:ascii="Times New Roman" w:hAnsi="Times New Roman" w:cs="Times New Roman"/>
          <w:sz w:val="24"/>
          <w:szCs w:val="24"/>
        </w:rPr>
        <w:t>:</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поне</w:t>
      </w:r>
      <w:r w:rsidR="00AF5458">
        <w:rPr>
          <w:rFonts w:ascii="Times New Roman" w:hAnsi="Times New Roman" w:cs="Times New Roman"/>
          <w:sz w:val="24"/>
          <w:szCs w:val="24"/>
        </w:rPr>
        <w:t>дельник - пятница: с 09.00 до 17</w:t>
      </w:r>
      <w:r w:rsidRPr="009022BF">
        <w:rPr>
          <w:rFonts w:ascii="Times New Roman" w:hAnsi="Times New Roman" w:cs="Times New Roman"/>
          <w:sz w:val="24"/>
          <w:szCs w:val="24"/>
        </w:rPr>
        <w:t>.00;</w:t>
      </w:r>
    </w:p>
    <w:p w:rsidR="00C96809" w:rsidRPr="009022BF" w:rsidRDefault="00222D61"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13.00 до 14.00</w:t>
      </w:r>
      <w:r w:rsidR="00C96809" w:rsidRPr="009022BF">
        <w:rPr>
          <w:rFonts w:ascii="Times New Roman" w:hAnsi="Times New Roman" w:cs="Times New Roman"/>
          <w:sz w:val="24"/>
          <w:szCs w:val="24"/>
        </w:rPr>
        <w:t>.</w:t>
      </w:r>
    </w:p>
    <w:p w:rsidR="00C96809" w:rsidRPr="00AF5458"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Официальный сайт администрации </w:t>
      </w:r>
      <w:r w:rsidR="00222D61">
        <w:rPr>
          <w:rFonts w:ascii="Times New Roman" w:hAnsi="Times New Roman" w:cs="Times New Roman"/>
          <w:sz w:val="24"/>
          <w:szCs w:val="24"/>
        </w:rPr>
        <w:t>Евстратовского</w:t>
      </w:r>
      <w:r w:rsidR="00E914D3">
        <w:rPr>
          <w:rFonts w:ascii="Times New Roman" w:hAnsi="Times New Roman" w:cs="Times New Roman"/>
          <w:sz w:val="24"/>
          <w:szCs w:val="24"/>
        </w:rPr>
        <w:t xml:space="preserve"> сельского поселения</w:t>
      </w:r>
      <w:r w:rsidRPr="009022BF">
        <w:rPr>
          <w:rFonts w:ascii="Times New Roman" w:hAnsi="Times New Roman" w:cs="Times New Roman"/>
          <w:sz w:val="24"/>
          <w:szCs w:val="24"/>
        </w:rPr>
        <w:t xml:space="preserve">  в сети И</w:t>
      </w:r>
      <w:r w:rsidR="00AF5458">
        <w:rPr>
          <w:rFonts w:ascii="Times New Roman" w:hAnsi="Times New Roman" w:cs="Times New Roman"/>
          <w:sz w:val="24"/>
          <w:szCs w:val="24"/>
        </w:rPr>
        <w:t>нтернет</w:t>
      </w:r>
      <w:r w:rsidR="00AF5458" w:rsidRPr="00AF5458">
        <w:rPr>
          <w:rFonts w:ascii="Times New Roman" w:hAnsi="Times New Roman" w:cs="Times New Roman"/>
          <w:sz w:val="24"/>
          <w:szCs w:val="24"/>
        </w:rPr>
        <w:t>:</w:t>
      </w:r>
      <w:r w:rsidR="00AF5458" w:rsidRPr="00AF5458">
        <w:rPr>
          <w:rFonts w:ascii="Times New Roman" w:hAnsi="Times New Roman" w:cs="Times New Roman"/>
          <w:color w:val="000000"/>
          <w:sz w:val="24"/>
          <w:szCs w:val="24"/>
        </w:rPr>
        <w:t xml:space="preserve"> </w:t>
      </w:r>
      <w:r w:rsidR="00AF5458" w:rsidRPr="00AF5458">
        <w:rPr>
          <w:rFonts w:ascii="Times New Roman" w:hAnsi="Times New Roman" w:cs="Times New Roman"/>
          <w:color w:val="000000"/>
          <w:sz w:val="24"/>
          <w:szCs w:val="24"/>
          <w:lang w:val="en-US"/>
        </w:rPr>
        <w:t>www</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evstrstovka</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rossoshmr</w:t>
      </w:r>
      <w:r w:rsidR="00AF5458" w:rsidRPr="00AF5458">
        <w:rPr>
          <w:rFonts w:ascii="Times New Roman" w:hAnsi="Times New Roman" w:cs="Times New Roman"/>
          <w:color w:val="000000"/>
          <w:sz w:val="24"/>
          <w:szCs w:val="24"/>
        </w:rPr>
        <w:t>.</w:t>
      </w:r>
      <w:r w:rsidR="00AF5458" w:rsidRPr="00AF5458">
        <w:rPr>
          <w:rFonts w:ascii="Times New Roman" w:hAnsi="Times New Roman" w:cs="Times New Roman"/>
          <w:color w:val="000000"/>
          <w:sz w:val="24"/>
          <w:szCs w:val="24"/>
          <w:lang w:val="en-US"/>
        </w:rPr>
        <w:t>ru</w:t>
      </w:r>
      <w:r w:rsidR="00AF5458">
        <w:rPr>
          <w:rFonts w:ascii="Times New Roman" w:hAnsi="Times New Roman" w:cs="Times New Roman"/>
          <w:color w:val="000000"/>
          <w:sz w:val="24"/>
          <w:szCs w:val="24"/>
        </w:rPr>
        <w:t>.</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 xml:space="preserve">Адрес электронной почты администрации </w:t>
      </w:r>
      <w:r w:rsidR="00222D61">
        <w:rPr>
          <w:rFonts w:ascii="Times New Roman" w:hAnsi="Times New Roman" w:cs="Times New Roman"/>
          <w:sz w:val="24"/>
          <w:szCs w:val="24"/>
        </w:rPr>
        <w:t>Евстратовского</w:t>
      </w:r>
      <w:r w:rsidR="00E914D3">
        <w:rPr>
          <w:rFonts w:ascii="Times New Roman" w:hAnsi="Times New Roman" w:cs="Times New Roman"/>
          <w:sz w:val="24"/>
          <w:szCs w:val="24"/>
        </w:rPr>
        <w:t xml:space="preserve"> сельского поселения</w:t>
      </w:r>
      <w:r w:rsidRPr="009022BF">
        <w:rPr>
          <w:rFonts w:ascii="Times New Roman" w:hAnsi="Times New Roman" w:cs="Times New Roman"/>
          <w:sz w:val="24"/>
          <w:szCs w:val="24"/>
        </w:rPr>
        <w:t xml:space="preserve">: </w:t>
      </w:r>
      <w:r w:rsidR="00FE2F85" w:rsidRPr="00FE2F85">
        <w:rPr>
          <w:rFonts w:ascii="Times New Roman" w:hAnsi="Times New Roman" w:cs="Times New Roman"/>
          <w:lang w:val="en-US"/>
        </w:rPr>
        <w:t>evstradm</w:t>
      </w:r>
      <w:r w:rsidR="00FE2F85" w:rsidRPr="00FE2F85">
        <w:rPr>
          <w:rFonts w:ascii="Times New Roman" w:hAnsi="Times New Roman" w:cs="Times New Roman"/>
        </w:rPr>
        <w:t>@</w:t>
      </w:r>
      <w:r w:rsidR="00FE2F85" w:rsidRPr="00FE2F85">
        <w:rPr>
          <w:rFonts w:ascii="Times New Roman" w:hAnsi="Times New Roman" w:cs="Times New Roman"/>
          <w:lang w:val="en-US"/>
        </w:rPr>
        <w:t>yandex</w:t>
      </w:r>
      <w:r w:rsidR="00FE2F85" w:rsidRPr="00FE2F85">
        <w:rPr>
          <w:rFonts w:ascii="Times New Roman" w:hAnsi="Times New Roman" w:cs="Times New Roman"/>
        </w:rPr>
        <w:t>.</w:t>
      </w:r>
      <w:r w:rsidR="00FE2F85" w:rsidRPr="00FE2F85">
        <w:rPr>
          <w:rFonts w:ascii="Times New Roman" w:hAnsi="Times New Roman" w:cs="Times New Roman"/>
          <w:lang w:val="en-US"/>
        </w:rPr>
        <w:t>ru</w:t>
      </w:r>
      <w:r w:rsidR="00FE2F85">
        <w:t>.</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2. Телефоны для спр</w:t>
      </w:r>
      <w:r w:rsidR="00222D61">
        <w:rPr>
          <w:rFonts w:ascii="Times New Roman" w:hAnsi="Times New Roman" w:cs="Times New Roman"/>
          <w:sz w:val="24"/>
          <w:szCs w:val="24"/>
        </w:rPr>
        <w:t>авок: (47396) 72-5-25</w:t>
      </w:r>
      <w:r w:rsidRPr="009022BF">
        <w:rPr>
          <w:rFonts w:ascii="Times New Roman" w:hAnsi="Times New Roman" w:cs="Times New Roman"/>
          <w:sz w:val="24"/>
          <w:szCs w:val="24"/>
        </w:rPr>
        <w:t>.</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3.1. Место нахождения АУ «МФЦ»: 394026, г. Воронеж, ул. Дружинников, 3б (Коминтерновский район).</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Телефон для справок АУ «МФЦ»: (473) 226-99-99.</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Официальный сайт АУ «МФЦ» в сети Интернет: mfc.vr</w:t>
      </w:r>
      <w:r w:rsidR="00E914D3">
        <w:rPr>
          <w:rFonts w:ascii="Times New Roman" w:hAnsi="Times New Roman" w:cs="Times New Roman"/>
          <w:sz w:val="24"/>
          <w:szCs w:val="24"/>
          <w:lang w:val="en-US"/>
        </w:rPr>
        <w:t>n</w:t>
      </w:r>
      <w:r w:rsidRPr="009022BF">
        <w:rPr>
          <w:rFonts w:ascii="Times New Roman" w:hAnsi="Times New Roman" w:cs="Times New Roman"/>
          <w:sz w:val="24"/>
          <w:szCs w:val="24"/>
        </w:rPr>
        <w:t>.ru.</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Адрес электронной почты АУ «МФЦ»: od</w:t>
      </w:r>
      <w:r w:rsidR="00A2413E">
        <w:rPr>
          <w:rFonts w:ascii="Times New Roman" w:hAnsi="Times New Roman" w:cs="Times New Roman"/>
          <w:sz w:val="24"/>
          <w:szCs w:val="24"/>
          <w:lang w:val="en-US"/>
        </w:rPr>
        <w:t>n</w:t>
      </w:r>
      <w:r w:rsidRPr="009022BF">
        <w:rPr>
          <w:rFonts w:ascii="Times New Roman" w:hAnsi="Times New Roman" w:cs="Times New Roman"/>
          <w:sz w:val="24"/>
          <w:szCs w:val="24"/>
        </w:rPr>
        <w:t>o-ok</w:t>
      </w:r>
      <w:r w:rsidR="00A2413E">
        <w:rPr>
          <w:rFonts w:ascii="Times New Roman" w:hAnsi="Times New Roman" w:cs="Times New Roman"/>
          <w:sz w:val="24"/>
          <w:szCs w:val="24"/>
          <w:lang w:val="en-US"/>
        </w:rPr>
        <w:t>n</w:t>
      </w:r>
      <w:r w:rsidRPr="009022BF">
        <w:rPr>
          <w:rFonts w:ascii="Times New Roman" w:hAnsi="Times New Roman" w:cs="Times New Roman"/>
          <w:sz w:val="24"/>
          <w:szCs w:val="24"/>
        </w:rPr>
        <w:t>o@mail.ru.</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График работы АУ «МФЦ»:</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вторник, четверг, пятница: с 09.00 до 18.00;</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среда: с 11.00 до 20.00;</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суббота: с 09.00 до 16.45.</w:t>
      </w: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r w:rsidRPr="009022BF">
        <w:rPr>
          <w:rFonts w:ascii="Times New Roman" w:hAnsi="Times New Roman" w:cs="Times New Roman"/>
          <w:sz w:val="24"/>
          <w:szCs w:val="24"/>
        </w:rPr>
        <w:t>3.2. Место нахождения филиала АУ «МФЦ» в</w:t>
      </w:r>
      <w:r w:rsidR="00222D61">
        <w:rPr>
          <w:rFonts w:ascii="Times New Roman" w:hAnsi="Times New Roman" w:cs="Times New Roman"/>
          <w:sz w:val="24"/>
          <w:szCs w:val="24"/>
        </w:rPr>
        <w:t>Россошанском</w:t>
      </w:r>
      <w:r w:rsidRPr="009022BF">
        <w:rPr>
          <w:rFonts w:ascii="Times New Roman" w:hAnsi="Times New Roman" w:cs="Times New Roman"/>
          <w:sz w:val="24"/>
          <w:szCs w:val="24"/>
        </w:rPr>
        <w:t xml:space="preserve"> муниципальном районе:</w:t>
      </w:r>
      <w:r w:rsidR="00222D61">
        <w:rPr>
          <w:rFonts w:ascii="Times New Roman" w:hAnsi="Times New Roman" w:cs="Times New Roman"/>
          <w:sz w:val="24"/>
          <w:szCs w:val="24"/>
        </w:rPr>
        <w:t xml:space="preserve"> г.Россошь, ул.Пролетарская,76</w:t>
      </w:r>
    </w:p>
    <w:p w:rsidR="00FE2F85" w:rsidRPr="00FE2F85" w:rsidRDefault="00FE2F85" w:rsidP="00FE2F85">
      <w:pPr>
        <w:autoSpaceDE w:val="0"/>
        <w:autoSpaceDN w:val="0"/>
        <w:adjustRightInd w:val="0"/>
        <w:ind w:firstLine="709"/>
        <w:jc w:val="both"/>
        <w:rPr>
          <w:rFonts w:ascii="Times New Roman" w:hAnsi="Times New Roman" w:cs="Times New Roman"/>
        </w:rPr>
      </w:pPr>
      <w:r w:rsidRPr="00FE2F85">
        <w:rPr>
          <w:rFonts w:ascii="Times New Roman" w:hAnsi="Times New Roman" w:cs="Times New Roman"/>
        </w:rPr>
        <w:t>Телефон для справок филиала АУ «МФЦ»: (47396) 45-0-45.</w:t>
      </w:r>
    </w:p>
    <w:p w:rsidR="00FE2F85" w:rsidRPr="00FE2F85" w:rsidRDefault="00FE2F85" w:rsidP="00FE2F85">
      <w:pPr>
        <w:autoSpaceDE w:val="0"/>
        <w:autoSpaceDN w:val="0"/>
        <w:adjustRightInd w:val="0"/>
        <w:ind w:firstLine="709"/>
        <w:jc w:val="both"/>
        <w:rPr>
          <w:rFonts w:ascii="Times New Roman" w:hAnsi="Times New Roman" w:cs="Times New Roman"/>
        </w:rPr>
      </w:pPr>
      <w:r w:rsidRPr="00FE2F85">
        <w:rPr>
          <w:rFonts w:ascii="Times New Roman" w:hAnsi="Times New Roman" w:cs="Times New Roman"/>
        </w:rPr>
        <w:t>График работы филиала АУ «МФЦ»:</w:t>
      </w:r>
    </w:p>
    <w:p w:rsidR="00FE2F85" w:rsidRPr="00FE2F85" w:rsidRDefault="00FE2F85" w:rsidP="00FE2F85">
      <w:pPr>
        <w:autoSpaceDE w:val="0"/>
        <w:autoSpaceDN w:val="0"/>
        <w:adjustRightInd w:val="0"/>
        <w:ind w:firstLine="709"/>
        <w:jc w:val="both"/>
        <w:rPr>
          <w:rFonts w:ascii="Times New Roman" w:hAnsi="Times New Roman" w:cs="Times New Roman"/>
        </w:rPr>
      </w:pPr>
      <w:r w:rsidRPr="00FE2F85">
        <w:rPr>
          <w:rFonts w:ascii="Times New Roman" w:hAnsi="Times New Roman" w:cs="Times New Roman"/>
        </w:rPr>
        <w:t>Понедельник : 11:00-20:00</w:t>
      </w:r>
    </w:p>
    <w:p w:rsidR="00FE2F85" w:rsidRPr="00FE2F85" w:rsidRDefault="00FE2F85" w:rsidP="00FE2F85">
      <w:pPr>
        <w:autoSpaceDE w:val="0"/>
        <w:autoSpaceDN w:val="0"/>
        <w:adjustRightInd w:val="0"/>
        <w:ind w:firstLine="709"/>
        <w:jc w:val="both"/>
        <w:rPr>
          <w:rFonts w:ascii="Times New Roman" w:hAnsi="Times New Roman" w:cs="Times New Roman"/>
        </w:rPr>
      </w:pPr>
      <w:r w:rsidRPr="00FE2F85">
        <w:rPr>
          <w:rFonts w:ascii="Times New Roman" w:hAnsi="Times New Roman" w:cs="Times New Roman"/>
        </w:rPr>
        <w:t>Вторник-пятница : 8:00 до 17:00</w:t>
      </w:r>
    </w:p>
    <w:p w:rsidR="00FE2F85" w:rsidRPr="00FE2F85" w:rsidRDefault="00FE2F85" w:rsidP="00FE2F85">
      <w:pPr>
        <w:autoSpaceDE w:val="0"/>
        <w:autoSpaceDN w:val="0"/>
        <w:adjustRightInd w:val="0"/>
        <w:ind w:firstLine="709"/>
        <w:jc w:val="both"/>
        <w:rPr>
          <w:rFonts w:ascii="Times New Roman" w:hAnsi="Times New Roman" w:cs="Times New Roman"/>
        </w:rPr>
      </w:pPr>
      <w:r w:rsidRPr="00FE2F85">
        <w:rPr>
          <w:rFonts w:ascii="Times New Roman" w:hAnsi="Times New Roman" w:cs="Times New Roman"/>
        </w:rPr>
        <w:t>Без перерыва</w:t>
      </w:r>
    </w:p>
    <w:p w:rsidR="00FE2F85" w:rsidRDefault="00FE2F85" w:rsidP="00FE2F85">
      <w:pPr>
        <w:autoSpaceDE w:val="0"/>
        <w:autoSpaceDN w:val="0"/>
        <w:adjustRightInd w:val="0"/>
        <w:ind w:firstLine="709"/>
        <w:jc w:val="both"/>
      </w:pPr>
    </w:p>
    <w:p w:rsidR="00FE2F85" w:rsidRPr="009022BF" w:rsidRDefault="00FE2F85" w:rsidP="00FE2F85">
      <w:pPr>
        <w:pStyle w:val="ConsPlusNormal"/>
        <w:ind w:firstLine="709"/>
        <w:jc w:val="both"/>
        <w:rPr>
          <w:rFonts w:ascii="Times New Roman" w:hAnsi="Times New Roman" w:cs="Times New Roman"/>
          <w:sz w:val="24"/>
          <w:szCs w:val="24"/>
        </w:rPr>
      </w:pPr>
    </w:p>
    <w:p w:rsidR="00C96809" w:rsidRPr="009022BF" w:rsidRDefault="00C96809" w:rsidP="00C96809">
      <w:pPr>
        <w:autoSpaceDE w:val="0"/>
        <w:autoSpaceDN w:val="0"/>
        <w:adjustRightInd w:val="0"/>
        <w:spacing w:after="0"/>
        <w:ind w:firstLine="709"/>
        <w:jc w:val="both"/>
        <w:rPr>
          <w:rFonts w:ascii="Times New Roman" w:hAnsi="Times New Roman" w:cs="Times New Roman"/>
          <w:sz w:val="24"/>
          <w:szCs w:val="24"/>
        </w:rPr>
      </w:pPr>
    </w:p>
    <w:p w:rsidR="004B757D" w:rsidRPr="009022BF" w:rsidRDefault="004B757D"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C96809" w:rsidRPr="009022BF" w:rsidRDefault="00C96809" w:rsidP="00FB5C62">
      <w:pPr>
        <w:pStyle w:val="ConsPlusNormal"/>
        <w:ind w:firstLine="709"/>
        <w:jc w:val="both"/>
        <w:rPr>
          <w:rFonts w:ascii="Times New Roman" w:hAnsi="Times New Roman" w:cs="Times New Roman"/>
          <w:sz w:val="24"/>
          <w:szCs w:val="24"/>
        </w:rPr>
      </w:pPr>
    </w:p>
    <w:p w:rsidR="00A372FC" w:rsidRPr="009022BF" w:rsidRDefault="00A372FC" w:rsidP="00FB5C62">
      <w:pPr>
        <w:pStyle w:val="ConsPlusNormal"/>
        <w:ind w:firstLine="709"/>
        <w:jc w:val="both"/>
        <w:rPr>
          <w:rFonts w:ascii="Times New Roman" w:hAnsi="Times New Roman" w:cs="Times New Roman"/>
          <w:sz w:val="24"/>
          <w:szCs w:val="24"/>
        </w:rPr>
      </w:pPr>
    </w:p>
    <w:p w:rsidR="00A2413E" w:rsidRPr="00995FF4" w:rsidRDefault="00A2413E" w:rsidP="00E622CA">
      <w:pPr>
        <w:spacing w:after="0"/>
        <w:ind w:firstLine="709"/>
        <w:jc w:val="right"/>
        <w:rPr>
          <w:rFonts w:ascii="Times New Roman" w:hAnsi="Times New Roman" w:cs="Times New Roman"/>
          <w:sz w:val="24"/>
          <w:szCs w:val="24"/>
        </w:rPr>
      </w:pPr>
    </w:p>
    <w:p w:rsidR="00A2413E" w:rsidRDefault="00A2413E" w:rsidP="00E622CA">
      <w:pPr>
        <w:spacing w:after="0"/>
        <w:ind w:firstLine="709"/>
        <w:jc w:val="right"/>
        <w:rPr>
          <w:rFonts w:ascii="Times New Roman" w:hAnsi="Times New Roman" w:cs="Times New Roman"/>
          <w:sz w:val="24"/>
          <w:szCs w:val="24"/>
        </w:rPr>
      </w:pPr>
    </w:p>
    <w:p w:rsidR="00CF4281" w:rsidRPr="00995FF4" w:rsidRDefault="00CF4281" w:rsidP="00E622CA">
      <w:pPr>
        <w:spacing w:after="0"/>
        <w:ind w:firstLine="709"/>
        <w:jc w:val="right"/>
        <w:rPr>
          <w:rFonts w:ascii="Times New Roman" w:hAnsi="Times New Roman" w:cs="Times New Roman"/>
          <w:sz w:val="24"/>
          <w:szCs w:val="24"/>
        </w:rPr>
      </w:pPr>
    </w:p>
    <w:p w:rsidR="00A2413E" w:rsidRDefault="00A2413E" w:rsidP="00E622CA">
      <w:pPr>
        <w:spacing w:after="0"/>
        <w:ind w:firstLine="709"/>
        <w:jc w:val="right"/>
        <w:rPr>
          <w:rFonts w:ascii="Times New Roman" w:hAnsi="Times New Roman" w:cs="Times New Roman"/>
          <w:sz w:val="24"/>
          <w:szCs w:val="24"/>
        </w:rPr>
      </w:pPr>
    </w:p>
    <w:p w:rsidR="00FE2F85" w:rsidRPr="00995FF4" w:rsidRDefault="00FE2F85" w:rsidP="00E622CA">
      <w:pPr>
        <w:spacing w:after="0"/>
        <w:ind w:firstLine="709"/>
        <w:jc w:val="right"/>
        <w:rPr>
          <w:rFonts w:ascii="Times New Roman" w:hAnsi="Times New Roman" w:cs="Times New Roman"/>
          <w:sz w:val="24"/>
          <w:szCs w:val="24"/>
        </w:rPr>
      </w:pPr>
    </w:p>
    <w:p w:rsidR="003C0415" w:rsidRPr="009022BF" w:rsidRDefault="00D05DC5" w:rsidP="00E622CA">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Приложение № 2</w:t>
      </w:r>
    </w:p>
    <w:p w:rsidR="003C0415" w:rsidRPr="009022BF" w:rsidRDefault="003C0415" w:rsidP="00E622CA">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 xml:space="preserve">к административному </w:t>
      </w:r>
    </w:p>
    <w:p w:rsidR="003C0415" w:rsidRPr="009022BF" w:rsidRDefault="003C0415" w:rsidP="00E622CA">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регламенту</w:t>
      </w:r>
    </w:p>
    <w:p w:rsidR="00C9562F" w:rsidRPr="009022BF" w:rsidRDefault="00C9562F" w:rsidP="00C9562F">
      <w:pPr>
        <w:spacing w:after="0"/>
        <w:ind w:firstLine="709"/>
        <w:jc w:val="center"/>
        <w:rPr>
          <w:rFonts w:ascii="Times New Roman" w:hAnsi="Times New Roman" w:cs="Times New Roman"/>
          <w:b/>
          <w:sz w:val="24"/>
          <w:szCs w:val="24"/>
        </w:rPr>
      </w:pPr>
      <w:r w:rsidRPr="009022BF">
        <w:rPr>
          <w:rFonts w:ascii="Times New Roman" w:hAnsi="Times New Roman" w:cs="Times New Roman"/>
          <w:b/>
          <w:sz w:val="24"/>
          <w:szCs w:val="24"/>
        </w:rPr>
        <w:t>Блок-схема последовательности действий</w:t>
      </w:r>
    </w:p>
    <w:p w:rsidR="00C9562F" w:rsidRPr="009022BF" w:rsidRDefault="00C9562F" w:rsidP="00C9562F">
      <w:pPr>
        <w:spacing w:after="0"/>
        <w:ind w:firstLine="709"/>
        <w:jc w:val="center"/>
        <w:rPr>
          <w:rFonts w:ascii="Times New Roman" w:hAnsi="Times New Roman" w:cs="Times New Roman"/>
          <w:b/>
          <w:sz w:val="24"/>
          <w:szCs w:val="24"/>
        </w:rPr>
      </w:pPr>
      <w:r w:rsidRPr="009022BF">
        <w:rPr>
          <w:rFonts w:ascii="Times New Roman" w:hAnsi="Times New Roman" w:cs="Times New Roman"/>
          <w:b/>
          <w:sz w:val="24"/>
          <w:szCs w:val="24"/>
        </w:rPr>
        <w:t>при предоставлении муниципальной услуги</w:t>
      </w:r>
    </w:p>
    <w:p w:rsidR="003F0D61" w:rsidRPr="009022BF" w:rsidRDefault="006E3273" w:rsidP="003F0D61">
      <w:pPr>
        <w:spacing w:after="0"/>
        <w:ind w:firstLine="709"/>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FE2F85" w:rsidRPr="0005747B" w:rsidRDefault="00FE2F85"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9022BF" w:rsidRDefault="006E3273" w:rsidP="00A372FC">
      <w:pPr>
        <w:autoSpaceDE w:val="0"/>
        <w:autoSpaceDN w:val="0"/>
        <w:adjustRightInd w:val="0"/>
        <w:jc w:val="center"/>
        <w:rPr>
          <w:rFonts w:ascii="Times New Roman" w:hAnsi="Times New Roman" w:cs="Times New Roman"/>
          <w:b/>
          <w:sz w:val="24"/>
          <w:szCs w:val="24"/>
        </w:rPr>
      </w:pPr>
      <w:r w:rsidRPr="006E3273">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9022BF" w:rsidRDefault="006E3273" w:rsidP="00A372F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FE2F85" w:rsidRPr="009573D8" w:rsidRDefault="00FE2F85"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9022BF" w:rsidRDefault="006E3273"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FE2F85" w:rsidRPr="0005747B" w:rsidRDefault="00FE2F85"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4"/>
          <w:szCs w:val="24"/>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9022BF" w:rsidRDefault="006E3273"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FE2F85" w:rsidRPr="0005747B" w:rsidRDefault="00FE2F85"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6E3273">
        <w:rPr>
          <w:rFonts w:ascii="Times New Roman" w:hAnsi="Times New Roman" w:cs="Times New Roman"/>
          <w:b/>
          <w:noProof/>
          <w:sz w:val="24"/>
          <w:szCs w:val="24"/>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FE2F85" w:rsidRPr="001E6749" w:rsidRDefault="00FE2F85"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FE2F85" w:rsidRPr="001E6749" w:rsidRDefault="00FE2F85"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cs="Times New Roman"/>
                      <w:sz w:val="20"/>
                      <w:szCs w:val="20"/>
                      <w:lang w:val="en-US"/>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4"/>
          <w:szCs w:val="24"/>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FE2F85" w:rsidRPr="0005747B" w:rsidRDefault="00FE2F85"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Pr="009022BF" w:rsidRDefault="008B3B01" w:rsidP="00A372FC">
      <w:pPr>
        <w:autoSpaceDE w:val="0"/>
        <w:autoSpaceDN w:val="0"/>
        <w:adjustRightInd w:val="0"/>
        <w:rPr>
          <w:rFonts w:ascii="Times New Roman" w:hAnsi="Times New Roman" w:cs="Times New Roman"/>
          <w:sz w:val="24"/>
          <w:szCs w:val="24"/>
        </w:rPr>
      </w:pPr>
    </w:p>
    <w:p w:rsidR="008B3B01"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FE2F85" w:rsidRPr="00F67ED7" w:rsidRDefault="00FE2F85"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4"/>
          <w:szCs w:val="24"/>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FE2F85" w:rsidRPr="0005747B" w:rsidRDefault="00FE2F85"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4"/>
          <w:szCs w:val="24"/>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Pr="009022BF" w:rsidRDefault="008B3B01" w:rsidP="00A372FC">
      <w:pPr>
        <w:autoSpaceDE w:val="0"/>
        <w:autoSpaceDN w:val="0"/>
        <w:adjustRightInd w:val="0"/>
        <w:rPr>
          <w:rFonts w:ascii="Times New Roman" w:hAnsi="Times New Roman" w:cs="Times New Roman"/>
          <w:sz w:val="24"/>
          <w:szCs w:val="24"/>
        </w:rPr>
      </w:pPr>
    </w:p>
    <w:p w:rsidR="008B3B01"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FE2F85" w:rsidRPr="001E6749" w:rsidRDefault="00FE2F85"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4"/>
          <w:szCs w:val="24"/>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4"/>
          <w:szCs w:val="24"/>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FE2F85" w:rsidRPr="0005747B" w:rsidRDefault="00FE2F85"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FE2F85" w:rsidRPr="00C23BFB" w:rsidRDefault="00FE2F85"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4"/>
          <w:szCs w:val="24"/>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FE2F85" w:rsidRPr="00AA56FB" w:rsidRDefault="00FE2F85"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FE2F85" w:rsidRPr="0005747B" w:rsidRDefault="00FE2F85" w:rsidP="00A372FC">
                  <w:pPr>
                    <w:jc w:val="center"/>
                    <w:rPr>
                      <w:rFonts w:ascii="Times New Roman" w:hAnsi="Times New Roman" w:cs="Times New Roman"/>
                      <w:sz w:val="20"/>
                      <w:szCs w:val="20"/>
                    </w:rPr>
                  </w:pPr>
                </w:p>
              </w:txbxContent>
            </v:textbox>
          </v:shape>
        </w:pict>
      </w:r>
    </w:p>
    <w:p w:rsidR="00A372FC"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4"/>
          <w:szCs w:val="24"/>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FE2F85" w:rsidRPr="0005747B" w:rsidRDefault="00FE2F85"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9022BF" w:rsidRDefault="006E3273"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9022BF" w:rsidRDefault="00A372FC" w:rsidP="00A372FC">
      <w:pPr>
        <w:autoSpaceDE w:val="0"/>
        <w:autoSpaceDN w:val="0"/>
        <w:adjustRightInd w:val="0"/>
        <w:rPr>
          <w:rFonts w:ascii="Times New Roman" w:hAnsi="Times New Roman" w:cs="Times New Roman"/>
          <w:sz w:val="24"/>
          <w:szCs w:val="24"/>
        </w:rPr>
      </w:pPr>
    </w:p>
    <w:p w:rsidR="00A372FC" w:rsidRPr="009022BF" w:rsidRDefault="00A372FC" w:rsidP="00A372FC">
      <w:pPr>
        <w:tabs>
          <w:tab w:val="center" w:pos="5173"/>
          <w:tab w:val="left" w:pos="9579"/>
        </w:tabs>
        <w:autoSpaceDE w:val="0"/>
        <w:autoSpaceDN w:val="0"/>
        <w:adjustRightInd w:val="0"/>
        <w:rPr>
          <w:rFonts w:ascii="Times New Roman" w:hAnsi="Times New Roman" w:cs="Times New Roman"/>
          <w:sz w:val="24"/>
          <w:szCs w:val="24"/>
        </w:rPr>
      </w:pPr>
    </w:p>
    <w:p w:rsidR="00232EC7" w:rsidRPr="009022BF" w:rsidRDefault="00232EC7" w:rsidP="00A372FC">
      <w:pPr>
        <w:autoSpaceDE w:val="0"/>
        <w:autoSpaceDN w:val="0"/>
        <w:adjustRightInd w:val="0"/>
        <w:rPr>
          <w:rFonts w:ascii="Times New Roman" w:hAnsi="Times New Roman" w:cs="Times New Roman"/>
          <w:sz w:val="24"/>
          <w:szCs w:val="24"/>
        </w:rPr>
      </w:pPr>
    </w:p>
    <w:p w:rsidR="00232EC7" w:rsidRPr="009022BF" w:rsidRDefault="00232EC7" w:rsidP="00A372FC">
      <w:pPr>
        <w:autoSpaceDE w:val="0"/>
        <w:autoSpaceDN w:val="0"/>
        <w:adjustRightInd w:val="0"/>
        <w:rPr>
          <w:rFonts w:ascii="Times New Roman" w:hAnsi="Times New Roman" w:cs="Times New Roman"/>
          <w:sz w:val="24"/>
          <w:szCs w:val="24"/>
        </w:rPr>
      </w:pPr>
    </w:p>
    <w:p w:rsidR="00232EC7" w:rsidRDefault="00232EC7" w:rsidP="00A372FC">
      <w:pPr>
        <w:autoSpaceDE w:val="0"/>
        <w:autoSpaceDN w:val="0"/>
        <w:adjustRightInd w:val="0"/>
        <w:rPr>
          <w:rFonts w:ascii="Times New Roman" w:hAnsi="Times New Roman" w:cs="Times New Roman"/>
          <w:sz w:val="24"/>
          <w:szCs w:val="24"/>
        </w:rPr>
      </w:pPr>
    </w:p>
    <w:p w:rsidR="00B62647" w:rsidRDefault="00B62647" w:rsidP="00A372FC">
      <w:pPr>
        <w:autoSpaceDE w:val="0"/>
        <w:autoSpaceDN w:val="0"/>
        <w:adjustRightInd w:val="0"/>
        <w:rPr>
          <w:rFonts w:ascii="Times New Roman" w:hAnsi="Times New Roman" w:cs="Times New Roman"/>
          <w:sz w:val="24"/>
          <w:szCs w:val="24"/>
        </w:rPr>
      </w:pPr>
    </w:p>
    <w:p w:rsidR="00B62647" w:rsidRDefault="00B62647" w:rsidP="00A372FC">
      <w:pPr>
        <w:autoSpaceDE w:val="0"/>
        <w:autoSpaceDN w:val="0"/>
        <w:adjustRightInd w:val="0"/>
        <w:rPr>
          <w:rFonts w:ascii="Times New Roman" w:hAnsi="Times New Roman" w:cs="Times New Roman"/>
          <w:sz w:val="24"/>
          <w:szCs w:val="24"/>
        </w:rPr>
      </w:pPr>
    </w:p>
    <w:p w:rsidR="00B62647" w:rsidRDefault="00B62647" w:rsidP="00A372FC">
      <w:pPr>
        <w:autoSpaceDE w:val="0"/>
        <w:autoSpaceDN w:val="0"/>
        <w:adjustRightInd w:val="0"/>
        <w:rPr>
          <w:rFonts w:ascii="Times New Roman" w:hAnsi="Times New Roman" w:cs="Times New Roman"/>
          <w:sz w:val="24"/>
          <w:szCs w:val="24"/>
        </w:rPr>
      </w:pPr>
    </w:p>
    <w:p w:rsidR="00B62647" w:rsidRDefault="00B62647" w:rsidP="00A372FC">
      <w:pPr>
        <w:autoSpaceDE w:val="0"/>
        <w:autoSpaceDN w:val="0"/>
        <w:adjustRightInd w:val="0"/>
        <w:rPr>
          <w:rFonts w:ascii="Times New Roman" w:hAnsi="Times New Roman" w:cs="Times New Roman"/>
          <w:sz w:val="24"/>
          <w:szCs w:val="24"/>
        </w:rPr>
      </w:pPr>
    </w:p>
    <w:p w:rsidR="00B62647" w:rsidRPr="009022BF" w:rsidRDefault="00B62647" w:rsidP="00A372FC">
      <w:pPr>
        <w:autoSpaceDE w:val="0"/>
        <w:autoSpaceDN w:val="0"/>
        <w:adjustRightInd w:val="0"/>
        <w:rPr>
          <w:rFonts w:ascii="Times New Roman" w:hAnsi="Times New Roman" w:cs="Times New Roman"/>
          <w:sz w:val="24"/>
          <w:szCs w:val="24"/>
        </w:rPr>
      </w:pPr>
    </w:p>
    <w:p w:rsidR="00000A4D" w:rsidRPr="009022BF" w:rsidRDefault="00000A4D" w:rsidP="00000A4D">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 xml:space="preserve">Приложение </w:t>
      </w:r>
      <w:r w:rsidR="00D05DC5" w:rsidRPr="009022BF">
        <w:rPr>
          <w:rFonts w:ascii="Times New Roman" w:hAnsi="Times New Roman" w:cs="Times New Roman"/>
          <w:sz w:val="24"/>
          <w:szCs w:val="24"/>
        </w:rPr>
        <w:t>№ 3</w:t>
      </w:r>
    </w:p>
    <w:p w:rsidR="00000A4D" w:rsidRPr="009022BF" w:rsidRDefault="00000A4D" w:rsidP="00000A4D">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 xml:space="preserve">к административному </w:t>
      </w:r>
    </w:p>
    <w:p w:rsidR="00000A4D" w:rsidRPr="009022BF" w:rsidRDefault="00000A4D" w:rsidP="00000A4D">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регламенту</w:t>
      </w:r>
    </w:p>
    <w:p w:rsidR="00A372FC" w:rsidRPr="009022BF" w:rsidRDefault="00A372FC" w:rsidP="003C0415">
      <w:pPr>
        <w:autoSpaceDE w:val="0"/>
        <w:autoSpaceDN w:val="0"/>
        <w:adjustRightInd w:val="0"/>
        <w:ind w:firstLine="709"/>
        <w:jc w:val="center"/>
        <w:rPr>
          <w:rFonts w:ascii="Times New Roman" w:hAnsi="Times New Roman" w:cs="Times New Roman"/>
          <w:sz w:val="24"/>
          <w:szCs w:val="24"/>
        </w:rPr>
      </w:pPr>
    </w:p>
    <w:p w:rsidR="003C0415" w:rsidRPr="009022BF" w:rsidRDefault="003C0415" w:rsidP="00D23D81">
      <w:pPr>
        <w:autoSpaceDE w:val="0"/>
        <w:autoSpaceDN w:val="0"/>
        <w:adjustRightInd w:val="0"/>
        <w:contextualSpacing/>
        <w:jc w:val="center"/>
        <w:rPr>
          <w:rFonts w:ascii="Times New Roman" w:hAnsi="Times New Roman" w:cs="Times New Roman"/>
          <w:sz w:val="24"/>
          <w:szCs w:val="24"/>
        </w:rPr>
      </w:pPr>
      <w:r w:rsidRPr="009022BF">
        <w:rPr>
          <w:rFonts w:ascii="Times New Roman" w:hAnsi="Times New Roman" w:cs="Times New Roman"/>
          <w:sz w:val="24"/>
          <w:szCs w:val="24"/>
        </w:rPr>
        <w:t>РАСПИСКА</w:t>
      </w:r>
    </w:p>
    <w:p w:rsidR="003C0415" w:rsidRPr="009022BF" w:rsidRDefault="003C0415" w:rsidP="00D23D81">
      <w:pPr>
        <w:autoSpaceDE w:val="0"/>
        <w:autoSpaceDN w:val="0"/>
        <w:adjustRightInd w:val="0"/>
        <w:contextualSpacing/>
        <w:jc w:val="center"/>
        <w:rPr>
          <w:rFonts w:ascii="Times New Roman" w:hAnsi="Times New Roman" w:cs="Times New Roman"/>
          <w:sz w:val="24"/>
          <w:szCs w:val="24"/>
        </w:rPr>
      </w:pPr>
      <w:r w:rsidRPr="009022BF">
        <w:rPr>
          <w:rFonts w:ascii="Times New Roman" w:hAnsi="Times New Roman" w:cs="Times New Roman"/>
          <w:sz w:val="24"/>
          <w:szCs w:val="24"/>
        </w:rPr>
        <w:t>в получении документов, представленных для принятия решения</w:t>
      </w:r>
    </w:p>
    <w:p w:rsidR="003C0415" w:rsidRPr="009022BF" w:rsidRDefault="00D23D81" w:rsidP="00D23D81">
      <w:pPr>
        <w:autoSpaceDE w:val="0"/>
        <w:autoSpaceDN w:val="0"/>
        <w:adjustRightInd w:val="0"/>
        <w:contextualSpacing/>
        <w:jc w:val="center"/>
        <w:rPr>
          <w:rFonts w:ascii="Times New Roman" w:hAnsi="Times New Roman" w:cs="Times New Roman"/>
          <w:sz w:val="24"/>
          <w:szCs w:val="24"/>
        </w:rPr>
      </w:pPr>
      <w:r w:rsidRPr="009022BF">
        <w:rPr>
          <w:rFonts w:ascii="Times New Roman" w:hAnsi="Times New Roman" w:cs="Times New Roman"/>
          <w:sz w:val="24"/>
          <w:szCs w:val="24"/>
        </w:rPr>
        <w:t>о предоставлении земельного участка без проведения торгов</w:t>
      </w:r>
    </w:p>
    <w:p w:rsidR="003C0415" w:rsidRPr="009022BF" w:rsidRDefault="003C0415" w:rsidP="00181F49">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Настоящим удостоверяется, что заявитель ______________________________</w:t>
      </w:r>
    </w:p>
    <w:p w:rsidR="003C0415" w:rsidRPr="009022BF" w:rsidRDefault="00181F49" w:rsidP="003C0415">
      <w:pPr>
        <w:pStyle w:val="ConsPlusNonformat"/>
        <w:ind w:firstLine="709"/>
        <w:jc w:val="both"/>
        <w:rPr>
          <w:rFonts w:ascii="Times New Roman" w:hAnsi="Times New Roman" w:cs="Times New Roman"/>
          <w:sz w:val="24"/>
          <w:szCs w:val="24"/>
        </w:rPr>
      </w:pPr>
      <w:r w:rsidRPr="00181F49">
        <w:rPr>
          <w:rFonts w:ascii="Times New Roman" w:hAnsi="Times New Roman" w:cs="Times New Roman"/>
          <w:sz w:val="24"/>
          <w:szCs w:val="24"/>
        </w:rPr>
        <w:t xml:space="preserve">                                                            </w:t>
      </w:r>
      <w:r w:rsidR="003C0415" w:rsidRPr="009022BF">
        <w:rPr>
          <w:rFonts w:ascii="Times New Roman" w:hAnsi="Times New Roman" w:cs="Times New Roman"/>
          <w:sz w:val="24"/>
          <w:szCs w:val="24"/>
        </w:rPr>
        <w:t xml:space="preserve">  (фамилия, имя, отчество)</w:t>
      </w: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представил,  а сотрудник_____________________________________________</w:t>
      </w: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администрации______________________ сельского поселения получил "_____" ______________ _____ документы</w:t>
      </w: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 xml:space="preserve"> (число)   (месяц прописью)    (год)</w:t>
      </w: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в количестве ________________ экземпляров по прилагаемому к заявлению</w:t>
      </w:r>
    </w:p>
    <w:p w:rsidR="003C0415" w:rsidRPr="009022BF" w:rsidRDefault="003C0415" w:rsidP="003C0415">
      <w:pPr>
        <w:pStyle w:val="ConsPlusNonformat"/>
        <w:ind w:firstLine="709"/>
        <w:jc w:val="both"/>
        <w:rPr>
          <w:rFonts w:ascii="Times New Roman" w:hAnsi="Times New Roman" w:cs="Times New Roman"/>
          <w:sz w:val="24"/>
          <w:szCs w:val="24"/>
        </w:rPr>
      </w:pPr>
      <w:r w:rsidRPr="009022BF">
        <w:rPr>
          <w:rFonts w:ascii="Times New Roman" w:hAnsi="Times New Roman" w:cs="Times New Roman"/>
          <w:sz w:val="24"/>
          <w:szCs w:val="24"/>
        </w:rPr>
        <w:tab/>
      </w:r>
      <w:r w:rsidRPr="009022BF">
        <w:rPr>
          <w:rFonts w:ascii="Times New Roman" w:hAnsi="Times New Roman" w:cs="Times New Roman"/>
          <w:sz w:val="24"/>
          <w:szCs w:val="24"/>
        </w:rPr>
        <w:tab/>
        <w:t>(прописью)</w:t>
      </w:r>
    </w:p>
    <w:p w:rsidR="00D23D81"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 xml:space="preserve">перечню документов, необходимых для принятия решения </w:t>
      </w:r>
      <w:r w:rsidR="00D23D81" w:rsidRPr="009022BF">
        <w:rPr>
          <w:rFonts w:ascii="Times New Roman" w:eastAsiaTheme="minorHAnsi" w:hAnsi="Times New Roman" w:cs="Times New Roman"/>
          <w:sz w:val="24"/>
          <w:szCs w:val="24"/>
          <w:lang w:eastAsia="en-US"/>
        </w:rPr>
        <w:t>о предоставлении земельного участка без проведения торгов</w:t>
      </w: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(согласно п. 2.6.1.1. или 2.6.1.2. настоящего административного регламента).</w:t>
      </w: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__________________________________________________________________</w:t>
      </w: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__________________________________________________________________</w:t>
      </w: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__________________________________________________________________</w:t>
      </w:r>
    </w:p>
    <w:p w:rsidR="003C0415" w:rsidRPr="009022BF" w:rsidRDefault="003C0415" w:rsidP="003C0415">
      <w:pPr>
        <w:pStyle w:val="ConsPlusNonformat"/>
        <w:ind w:firstLine="709"/>
        <w:jc w:val="both"/>
        <w:rPr>
          <w:rFonts w:ascii="Times New Roman" w:hAnsi="Times New Roman" w:cs="Times New Roman"/>
          <w:sz w:val="24"/>
          <w:szCs w:val="24"/>
        </w:rPr>
      </w:pPr>
      <w:r w:rsidRPr="009022BF">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9022BF" w:rsidRDefault="003C0415" w:rsidP="003C0415">
      <w:pPr>
        <w:pStyle w:val="ConsPlusNonformat"/>
        <w:jc w:val="both"/>
        <w:rPr>
          <w:rFonts w:ascii="Times New Roman" w:hAnsi="Times New Roman" w:cs="Times New Roman"/>
          <w:sz w:val="24"/>
          <w:szCs w:val="24"/>
        </w:rPr>
      </w:pPr>
    </w:p>
    <w:p w:rsidR="003C0415" w:rsidRPr="009022BF" w:rsidRDefault="003C0415" w:rsidP="003C0415">
      <w:pPr>
        <w:pStyle w:val="ConsPlusNonformat"/>
        <w:jc w:val="both"/>
        <w:rPr>
          <w:rFonts w:ascii="Times New Roman" w:hAnsi="Times New Roman" w:cs="Times New Roman"/>
          <w:sz w:val="24"/>
          <w:szCs w:val="24"/>
        </w:rPr>
      </w:pPr>
      <w:r w:rsidRPr="009022BF">
        <w:rPr>
          <w:rFonts w:ascii="Times New Roman" w:hAnsi="Times New Roman" w:cs="Times New Roman"/>
          <w:sz w:val="24"/>
          <w:szCs w:val="24"/>
        </w:rPr>
        <w:t>_______________________        ______________       ______________________</w:t>
      </w:r>
    </w:p>
    <w:p w:rsidR="003C0415" w:rsidRPr="009022BF" w:rsidRDefault="003C0415" w:rsidP="003C0415">
      <w:pPr>
        <w:pStyle w:val="ConsPlusNonformat"/>
        <w:ind w:firstLine="709"/>
        <w:rPr>
          <w:rFonts w:ascii="Times New Roman" w:hAnsi="Times New Roman" w:cs="Times New Roman"/>
          <w:sz w:val="24"/>
          <w:szCs w:val="24"/>
        </w:rPr>
      </w:pPr>
      <w:r w:rsidRPr="009022BF">
        <w:rPr>
          <w:rFonts w:ascii="Times New Roman" w:hAnsi="Times New Roman" w:cs="Times New Roman"/>
          <w:sz w:val="24"/>
          <w:szCs w:val="24"/>
        </w:rPr>
        <w:t>(должность специалиста,                         (подпись)                      (расшифровка подписи)</w:t>
      </w:r>
    </w:p>
    <w:p w:rsidR="003C0415" w:rsidRPr="009022BF" w:rsidRDefault="003C0415" w:rsidP="003C0415">
      <w:pPr>
        <w:pStyle w:val="ConsPlusNonformat"/>
        <w:ind w:firstLine="709"/>
        <w:rPr>
          <w:rFonts w:ascii="Times New Roman" w:hAnsi="Times New Roman" w:cs="Times New Roman"/>
          <w:sz w:val="24"/>
          <w:szCs w:val="24"/>
        </w:rPr>
      </w:pPr>
      <w:r w:rsidRPr="009022BF">
        <w:rPr>
          <w:rFonts w:ascii="Times New Roman" w:hAnsi="Times New Roman" w:cs="Times New Roman"/>
          <w:sz w:val="24"/>
          <w:szCs w:val="24"/>
        </w:rPr>
        <w:t xml:space="preserve">      ответственного за</w:t>
      </w:r>
    </w:p>
    <w:p w:rsidR="003C0415" w:rsidRPr="009022BF" w:rsidRDefault="003C0415" w:rsidP="003C0415">
      <w:pPr>
        <w:pStyle w:val="ConsPlusNonformat"/>
        <w:ind w:firstLine="709"/>
        <w:rPr>
          <w:rFonts w:ascii="Times New Roman" w:hAnsi="Times New Roman" w:cs="Times New Roman"/>
          <w:sz w:val="24"/>
          <w:szCs w:val="24"/>
        </w:rPr>
      </w:pPr>
      <w:r w:rsidRPr="009022BF">
        <w:rPr>
          <w:rFonts w:ascii="Times New Roman" w:hAnsi="Times New Roman" w:cs="Times New Roman"/>
          <w:sz w:val="24"/>
          <w:szCs w:val="24"/>
        </w:rPr>
        <w:t xml:space="preserve">    прием документов)</w:t>
      </w:r>
    </w:p>
    <w:p w:rsidR="003C0415" w:rsidRPr="009022BF" w:rsidRDefault="003C0415" w:rsidP="003C0415">
      <w:pPr>
        <w:pStyle w:val="ConsPlusNonformat"/>
        <w:ind w:firstLine="709"/>
        <w:rPr>
          <w:rFonts w:ascii="Times New Roman" w:hAnsi="Times New Roman" w:cs="Times New Roman"/>
          <w:sz w:val="24"/>
          <w:szCs w:val="24"/>
        </w:rPr>
      </w:pPr>
    </w:p>
    <w:p w:rsidR="003C0415" w:rsidRDefault="003C0415"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CF4281" w:rsidRDefault="00CF4281" w:rsidP="003C0415">
      <w:pPr>
        <w:pStyle w:val="ConsPlusNonformat"/>
        <w:ind w:firstLine="709"/>
        <w:rPr>
          <w:rFonts w:ascii="Times New Roman" w:hAnsi="Times New Roman" w:cs="Times New Roman"/>
          <w:sz w:val="24"/>
          <w:szCs w:val="24"/>
        </w:rPr>
      </w:pPr>
    </w:p>
    <w:p w:rsidR="00CF4281" w:rsidRDefault="00CF4281" w:rsidP="003C0415">
      <w:pPr>
        <w:pStyle w:val="ConsPlusNonformat"/>
        <w:ind w:firstLine="709"/>
        <w:rPr>
          <w:rFonts w:ascii="Times New Roman" w:hAnsi="Times New Roman" w:cs="Times New Roman"/>
          <w:sz w:val="24"/>
          <w:szCs w:val="24"/>
        </w:rPr>
      </w:pPr>
    </w:p>
    <w:p w:rsidR="00CF4281" w:rsidRDefault="00CF4281" w:rsidP="003C0415">
      <w:pPr>
        <w:pStyle w:val="ConsPlusNonformat"/>
        <w:ind w:firstLine="709"/>
        <w:rPr>
          <w:rFonts w:ascii="Times New Roman" w:hAnsi="Times New Roman" w:cs="Times New Roman"/>
          <w:sz w:val="24"/>
          <w:szCs w:val="24"/>
        </w:rPr>
      </w:pPr>
    </w:p>
    <w:p w:rsidR="00CF4281" w:rsidRDefault="00CF4281" w:rsidP="003C0415">
      <w:pPr>
        <w:pStyle w:val="ConsPlusNonformat"/>
        <w:ind w:firstLine="709"/>
        <w:rPr>
          <w:rFonts w:ascii="Times New Roman" w:hAnsi="Times New Roman" w:cs="Times New Roman"/>
          <w:sz w:val="24"/>
          <w:szCs w:val="24"/>
        </w:rPr>
      </w:pPr>
    </w:p>
    <w:p w:rsidR="00CF4281" w:rsidRDefault="00CF4281"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Pr="009022BF" w:rsidRDefault="00862FA8" w:rsidP="00862FA8">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 xml:space="preserve">Приложение </w:t>
      </w:r>
      <w:r>
        <w:rPr>
          <w:rFonts w:ascii="Times New Roman" w:hAnsi="Times New Roman" w:cs="Times New Roman"/>
          <w:sz w:val="24"/>
          <w:szCs w:val="24"/>
        </w:rPr>
        <w:t>№ 4</w:t>
      </w:r>
    </w:p>
    <w:p w:rsidR="00862FA8" w:rsidRPr="009022BF" w:rsidRDefault="00862FA8" w:rsidP="00862FA8">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 xml:space="preserve">к административному </w:t>
      </w:r>
    </w:p>
    <w:p w:rsidR="00862FA8" w:rsidRPr="009022BF" w:rsidRDefault="00862FA8" w:rsidP="00862FA8">
      <w:pPr>
        <w:spacing w:after="0"/>
        <w:ind w:firstLine="709"/>
        <w:jc w:val="right"/>
        <w:rPr>
          <w:rFonts w:ascii="Times New Roman" w:hAnsi="Times New Roman" w:cs="Times New Roman"/>
          <w:sz w:val="24"/>
          <w:szCs w:val="24"/>
        </w:rPr>
      </w:pPr>
      <w:r w:rsidRPr="009022BF">
        <w:rPr>
          <w:rFonts w:ascii="Times New Roman" w:hAnsi="Times New Roman" w:cs="Times New Roman"/>
          <w:sz w:val="24"/>
          <w:szCs w:val="24"/>
        </w:rPr>
        <w:t>регламенту</w:t>
      </w:r>
    </w:p>
    <w:p w:rsidR="00862FA8" w:rsidRPr="009022BF" w:rsidRDefault="00862FA8" w:rsidP="00862FA8">
      <w:pPr>
        <w:autoSpaceDE w:val="0"/>
        <w:autoSpaceDN w:val="0"/>
        <w:adjustRightInd w:val="0"/>
        <w:ind w:firstLine="709"/>
        <w:jc w:val="center"/>
        <w:rPr>
          <w:rFonts w:ascii="Times New Roman" w:hAnsi="Times New Roman" w:cs="Times New Roman"/>
          <w:sz w:val="24"/>
          <w:szCs w:val="24"/>
        </w:rPr>
      </w:pPr>
    </w:p>
    <w:p w:rsidR="00862FA8" w:rsidRDefault="00862FA8" w:rsidP="003C0415">
      <w:pPr>
        <w:pStyle w:val="ConsPlusNonformat"/>
        <w:ind w:firstLine="709"/>
        <w:rPr>
          <w:rFonts w:ascii="Times New Roman" w:hAnsi="Times New Roman" w:cs="Times New Roman"/>
          <w:sz w:val="24"/>
          <w:szCs w:val="24"/>
        </w:rPr>
      </w:pPr>
    </w:p>
    <w:p w:rsidR="00862FA8" w:rsidRPr="00862FA8" w:rsidRDefault="00862FA8" w:rsidP="003C0415">
      <w:pPr>
        <w:pStyle w:val="ConsPlusNonformat"/>
        <w:ind w:firstLine="709"/>
        <w:rPr>
          <w:rFonts w:ascii="Times New Roman" w:hAnsi="Times New Roman" w:cs="Times New Roman"/>
          <w:sz w:val="24"/>
          <w:szCs w:val="24"/>
        </w:rPr>
      </w:pPr>
    </w:p>
    <w:p w:rsidR="00862FA8" w:rsidRPr="00862FA8" w:rsidRDefault="00862FA8" w:rsidP="00862FA8">
      <w:pPr>
        <w:spacing w:after="0" w:line="240" w:lineRule="auto"/>
        <w:jc w:val="center"/>
        <w:rPr>
          <w:rFonts w:ascii="Times New Roman" w:hAnsi="Times New Roman" w:cs="Times New Roman"/>
          <w:sz w:val="24"/>
          <w:szCs w:val="24"/>
        </w:rPr>
      </w:pPr>
      <w:r w:rsidRPr="00862FA8">
        <w:rPr>
          <w:rFonts w:ascii="Times New Roman" w:hAnsi="Times New Roman" w:cs="Times New Roman"/>
          <w:sz w:val="24"/>
          <w:szCs w:val="24"/>
        </w:rPr>
        <w:t xml:space="preserve">Извещение о  предоставлении  </w:t>
      </w:r>
    </w:p>
    <w:p w:rsidR="00862FA8" w:rsidRPr="00862FA8" w:rsidRDefault="00862FA8" w:rsidP="00862FA8">
      <w:pPr>
        <w:spacing w:line="240" w:lineRule="auto"/>
        <w:jc w:val="center"/>
        <w:rPr>
          <w:rFonts w:ascii="Times New Roman" w:hAnsi="Times New Roman" w:cs="Times New Roman"/>
          <w:sz w:val="24"/>
          <w:szCs w:val="24"/>
        </w:rPr>
      </w:pPr>
      <w:r w:rsidRPr="00862FA8">
        <w:rPr>
          <w:rFonts w:ascii="Times New Roman" w:hAnsi="Times New Roman" w:cs="Times New Roman"/>
          <w:sz w:val="24"/>
          <w:szCs w:val="24"/>
        </w:rPr>
        <w:t xml:space="preserve"> земельного участка.</w:t>
      </w:r>
    </w:p>
    <w:p w:rsidR="00862FA8" w:rsidRPr="00862FA8" w:rsidRDefault="00862FA8" w:rsidP="00862FA8">
      <w:pPr>
        <w:pStyle w:val="a8"/>
      </w:pPr>
      <w:r w:rsidRPr="00862FA8">
        <w:tab/>
      </w:r>
    </w:p>
    <w:p w:rsidR="00862FA8" w:rsidRPr="00862FA8" w:rsidRDefault="00862FA8" w:rsidP="00862FA8">
      <w:pPr>
        <w:spacing w:after="0" w:line="240" w:lineRule="auto"/>
        <w:jc w:val="both"/>
        <w:rPr>
          <w:rFonts w:ascii="Times New Roman" w:hAnsi="Times New Roman" w:cs="Times New Roman"/>
          <w:sz w:val="24"/>
          <w:szCs w:val="24"/>
        </w:rPr>
      </w:pPr>
      <w:r w:rsidRPr="00862FA8">
        <w:rPr>
          <w:rFonts w:ascii="Times New Roman" w:hAnsi="Times New Roman" w:cs="Times New Roman"/>
          <w:sz w:val="24"/>
          <w:szCs w:val="24"/>
        </w:rPr>
        <w:t xml:space="preserve">    В соответствии со статьей 39.18  Земельного кодекса Российской Федерации администрация  </w:t>
      </w:r>
      <w:r>
        <w:rPr>
          <w:rFonts w:ascii="Times New Roman" w:hAnsi="Times New Roman" w:cs="Times New Roman"/>
          <w:sz w:val="24"/>
          <w:szCs w:val="24"/>
        </w:rPr>
        <w:t>_________</w:t>
      </w:r>
      <w:r w:rsidRPr="00862FA8">
        <w:rPr>
          <w:rFonts w:ascii="Times New Roman" w:hAnsi="Times New Roman" w:cs="Times New Roman"/>
          <w:sz w:val="24"/>
          <w:szCs w:val="24"/>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w:t>
      </w:r>
      <w:r>
        <w:rPr>
          <w:rFonts w:ascii="Times New Roman" w:hAnsi="Times New Roman" w:cs="Times New Roman"/>
          <w:sz w:val="24"/>
          <w:szCs w:val="24"/>
        </w:rPr>
        <w:t>______</w:t>
      </w:r>
      <w:r w:rsidRPr="00862FA8">
        <w:rPr>
          <w:rFonts w:ascii="Times New Roman" w:hAnsi="Times New Roman" w:cs="Times New Roman"/>
          <w:sz w:val="24"/>
          <w:szCs w:val="24"/>
        </w:rPr>
        <w:t xml:space="preserve"> сроком на </w:t>
      </w:r>
      <w:r>
        <w:rPr>
          <w:rFonts w:ascii="Times New Roman" w:hAnsi="Times New Roman" w:cs="Times New Roman"/>
          <w:sz w:val="24"/>
          <w:szCs w:val="24"/>
        </w:rPr>
        <w:t>____</w:t>
      </w:r>
      <w:r w:rsidRPr="00862FA8">
        <w:rPr>
          <w:rFonts w:ascii="Times New Roman" w:hAnsi="Times New Roman" w:cs="Times New Roman"/>
          <w:sz w:val="24"/>
          <w:szCs w:val="24"/>
        </w:rPr>
        <w:t xml:space="preserve"> лет для </w:t>
      </w:r>
      <w:r>
        <w:rPr>
          <w:rFonts w:ascii="Times New Roman" w:hAnsi="Times New Roman" w:cs="Times New Roman"/>
          <w:sz w:val="24"/>
          <w:szCs w:val="24"/>
        </w:rPr>
        <w:t>_________________</w:t>
      </w:r>
      <w:r w:rsidRPr="00862FA8">
        <w:rPr>
          <w:rFonts w:ascii="Times New Roman" w:hAnsi="Times New Roman" w:cs="Times New Roman"/>
          <w:sz w:val="24"/>
          <w:szCs w:val="24"/>
        </w:rPr>
        <w:t>,  относящегося к категории земель:  «</w:t>
      </w:r>
      <w:r>
        <w:rPr>
          <w:rFonts w:ascii="Times New Roman" w:hAnsi="Times New Roman" w:cs="Times New Roman"/>
          <w:sz w:val="24"/>
          <w:szCs w:val="24"/>
        </w:rPr>
        <w:t>____________</w:t>
      </w:r>
      <w:r w:rsidRPr="00862FA8">
        <w:rPr>
          <w:rFonts w:ascii="Times New Roman" w:hAnsi="Times New Roman" w:cs="Times New Roman"/>
          <w:sz w:val="24"/>
          <w:szCs w:val="24"/>
        </w:rPr>
        <w:t xml:space="preserve">»,  с кадастровым номером </w:t>
      </w:r>
      <w:r>
        <w:rPr>
          <w:rFonts w:ascii="Times New Roman" w:hAnsi="Times New Roman" w:cs="Times New Roman"/>
          <w:sz w:val="24"/>
          <w:szCs w:val="24"/>
        </w:rPr>
        <w:t>___________</w:t>
      </w:r>
      <w:r w:rsidRPr="00862FA8">
        <w:rPr>
          <w:rFonts w:ascii="Times New Roman" w:hAnsi="Times New Roman" w:cs="Times New Roman"/>
          <w:sz w:val="24"/>
          <w:szCs w:val="24"/>
        </w:rPr>
        <w:t xml:space="preserve">, площадью </w:t>
      </w:r>
      <w:r>
        <w:rPr>
          <w:rFonts w:ascii="Times New Roman" w:hAnsi="Times New Roman" w:cs="Times New Roman"/>
          <w:sz w:val="24"/>
          <w:szCs w:val="24"/>
        </w:rPr>
        <w:t>______</w:t>
      </w:r>
      <w:r w:rsidRPr="00862FA8">
        <w:rPr>
          <w:rFonts w:ascii="Times New Roman" w:hAnsi="Times New Roman" w:cs="Times New Roman"/>
          <w:sz w:val="24"/>
          <w:szCs w:val="24"/>
        </w:rPr>
        <w:t xml:space="preserve"> кв.м, расположенного по адресу: </w:t>
      </w:r>
      <w:r>
        <w:rPr>
          <w:rFonts w:ascii="Times New Roman" w:hAnsi="Times New Roman" w:cs="Times New Roman"/>
          <w:sz w:val="24"/>
          <w:szCs w:val="24"/>
        </w:rPr>
        <w:t xml:space="preserve">________________________________ </w:t>
      </w:r>
      <w:r w:rsidRPr="00862FA8">
        <w:rPr>
          <w:rFonts w:ascii="Times New Roman" w:hAnsi="Times New Roman" w:cs="Times New Roman"/>
          <w:sz w:val="24"/>
          <w:szCs w:val="24"/>
        </w:rPr>
        <w:t>(далее по тексту - земельный участок).</w:t>
      </w:r>
    </w:p>
    <w:p w:rsidR="00862FA8" w:rsidRPr="00FE2F85" w:rsidRDefault="00862FA8" w:rsidP="00862FA8">
      <w:pPr>
        <w:spacing w:after="0" w:line="240" w:lineRule="auto"/>
        <w:jc w:val="both"/>
        <w:rPr>
          <w:rFonts w:ascii="Times New Roman" w:hAnsi="Times New Roman" w:cs="Times New Roman"/>
          <w:sz w:val="24"/>
          <w:szCs w:val="24"/>
        </w:rPr>
      </w:pPr>
      <w:r w:rsidRPr="00862FA8">
        <w:rPr>
          <w:rFonts w:ascii="Times New Roman" w:hAnsi="Times New Roman" w:cs="Times New Roman"/>
          <w:sz w:val="24"/>
          <w:szCs w:val="24"/>
        </w:rPr>
        <w:t xml:space="preserve">     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Pr>
          <w:rFonts w:ascii="Times New Roman" w:hAnsi="Times New Roman" w:cs="Times New Roman"/>
          <w:sz w:val="24"/>
          <w:szCs w:val="24"/>
        </w:rPr>
        <w:t>__________</w:t>
      </w:r>
      <w:r w:rsidRPr="00862FA8">
        <w:rPr>
          <w:rFonts w:ascii="Times New Roman" w:hAnsi="Times New Roman" w:cs="Times New Roman"/>
          <w:sz w:val="24"/>
          <w:szCs w:val="24"/>
        </w:rPr>
        <w:t xml:space="preserve"> сельского поселения» и размещения на официальном сай</w:t>
      </w:r>
      <w:r w:rsidR="00FE2F85">
        <w:rPr>
          <w:rFonts w:ascii="Times New Roman" w:hAnsi="Times New Roman" w:cs="Times New Roman"/>
          <w:sz w:val="24"/>
          <w:szCs w:val="24"/>
        </w:rPr>
        <w:t xml:space="preserve">те  муниципального образования </w:t>
      </w:r>
      <w:r w:rsidRPr="00862FA8">
        <w:rPr>
          <w:rFonts w:ascii="Times New Roman" w:hAnsi="Times New Roman" w:cs="Times New Roman"/>
          <w:sz w:val="24"/>
          <w:szCs w:val="24"/>
        </w:rPr>
        <w:t xml:space="preserve"> </w:t>
      </w:r>
      <w:r w:rsidR="00FE2F85">
        <w:rPr>
          <w:rFonts w:ascii="Times New Roman" w:hAnsi="Times New Roman" w:cs="Times New Roman"/>
          <w:sz w:val="24"/>
          <w:szCs w:val="24"/>
        </w:rPr>
        <w:t>Евстратовского</w:t>
      </w:r>
      <w:r w:rsidRPr="00862FA8">
        <w:rPr>
          <w:rFonts w:ascii="Times New Roman" w:hAnsi="Times New Roman" w:cs="Times New Roman"/>
          <w:sz w:val="24"/>
          <w:szCs w:val="24"/>
        </w:rPr>
        <w:t xml:space="preserve"> сельского поселения в сети «Интернет»</w:t>
      </w:r>
      <w:r w:rsidR="00FE2F85">
        <w:rPr>
          <w:rFonts w:ascii="Times New Roman" w:hAnsi="Times New Roman" w:cs="Times New Roman"/>
          <w:sz w:val="24"/>
          <w:szCs w:val="24"/>
        </w:rPr>
        <w:t>,</w:t>
      </w:r>
      <w:r w:rsidRPr="00862FA8">
        <w:rPr>
          <w:rFonts w:ascii="Times New Roman" w:hAnsi="Times New Roman" w:cs="Times New Roman"/>
          <w:sz w:val="24"/>
          <w:szCs w:val="24"/>
        </w:rPr>
        <w:t xml:space="preserve"> </w:t>
      </w:r>
      <w:r w:rsidR="00FE2F85" w:rsidRPr="00AF5458">
        <w:rPr>
          <w:rFonts w:ascii="Times New Roman" w:hAnsi="Times New Roman" w:cs="Times New Roman"/>
          <w:color w:val="000000"/>
          <w:sz w:val="24"/>
          <w:szCs w:val="24"/>
          <w:lang w:val="en-US"/>
        </w:rPr>
        <w:t>www</w:t>
      </w:r>
      <w:r w:rsidR="00FE2F85" w:rsidRPr="00AF5458">
        <w:rPr>
          <w:rFonts w:ascii="Times New Roman" w:hAnsi="Times New Roman" w:cs="Times New Roman"/>
          <w:color w:val="000000"/>
          <w:sz w:val="24"/>
          <w:szCs w:val="24"/>
        </w:rPr>
        <w:t>.</w:t>
      </w:r>
      <w:r w:rsidR="00FE2F85" w:rsidRPr="00AF5458">
        <w:rPr>
          <w:rFonts w:ascii="Times New Roman" w:hAnsi="Times New Roman" w:cs="Times New Roman"/>
          <w:color w:val="000000"/>
          <w:sz w:val="24"/>
          <w:szCs w:val="24"/>
          <w:lang w:val="en-US"/>
        </w:rPr>
        <w:t>evstrstovka</w:t>
      </w:r>
      <w:r w:rsidR="00FE2F85" w:rsidRPr="00AF5458">
        <w:rPr>
          <w:rFonts w:ascii="Times New Roman" w:hAnsi="Times New Roman" w:cs="Times New Roman"/>
          <w:color w:val="000000"/>
          <w:sz w:val="24"/>
          <w:szCs w:val="24"/>
        </w:rPr>
        <w:t>.</w:t>
      </w:r>
      <w:r w:rsidR="00FE2F85" w:rsidRPr="00AF5458">
        <w:rPr>
          <w:rFonts w:ascii="Times New Roman" w:hAnsi="Times New Roman" w:cs="Times New Roman"/>
          <w:color w:val="000000"/>
          <w:sz w:val="24"/>
          <w:szCs w:val="24"/>
          <w:lang w:val="en-US"/>
        </w:rPr>
        <w:t>rossoshmr</w:t>
      </w:r>
      <w:r w:rsidR="00FE2F85" w:rsidRPr="00AF5458">
        <w:rPr>
          <w:rFonts w:ascii="Times New Roman" w:hAnsi="Times New Roman" w:cs="Times New Roman"/>
          <w:color w:val="000000"/>
          <w:sz w:val="24"/>
          <w:szCs w:val="24"/>
        </w:rPr>
        <w:t>.</w:t>
      </w:r>
      <w:r w:rsidR="00FE2F85" w:rsidRPr="00AF5458">
        <w:rPr>
          <w:rFonts w:ascii="Times New Roman" w:hAnsi="Times New Roman" w:cs="Times New Roman"/>
          <w:color w:val="000000"/>
          <w:sz w:val="24"/>
          <w:szCs w:val="24"/>
          <w:lang w:val="en-US"/>
        </w:rPr>
        <w:t>ru</w:t>
      </w:r>
      <w:r w:rsidR="00FE2F85">
        <w:rPr>
          <w:rFonts w:ascii="Times New Roman" w:hAnsi="Times New Roman" w:cs="Times New Roman"/>
          <w:color w:val="000000"/>
          <w:sz w:val="24"/>
          <w:szCs w:val="24"/>
        </w:rPr>
        <w:t>.</w:t>
      </w:r>
      <w:r w:rsidRPr="00FE2F85">
        <w:rPr>
          <w:rFonts w:ascii="Times New Roman" w:hAnsi="Times New Roman" w:cs="Times New Roman"/>
          <w:sz w:val="24"/>
          <w:szCs w:val="24"/>
        </w:rPr>
        <w:t xml:space="preserve"> а также на официальном сайте Российской Федерации в сети «Интернет»  </w:t>
      </w:r>
      <w:hyperlink r:id="rId8" w:history="1">
        <w:r w:rsidRPr="00FE2F85">
          <w:rPr>
            <w:rStyle w:val="aa"/>
            <w:rFonts w:ascii="Times New Roman" w:hAnsi="Times New Roman" w:cs="Times New Roman"/>
            <w:color w:val="000000"/>
            <w:sz w:val="24"/>
            <w:szCs w:val="24"/>
            <w:lang w:val="en-US"/>
          </w:rPr>
          <w:t>www</w:t>
        </w:r>
        <w:r w:rsidRPr="00FE2F85">
          <w:rPr>
            <w:rStyle w:val="aa"/>
            <w:rFonts w:ascii="Times New Roman" w:hAnsi="Times New Roman" w:cs="Times New Roman"/>
            <w:color w:val="000000"/>
            <w:sz w:val="24"/>
            <w:szCs w:val="24"/>
          </w:rPr>
          <w:t>.</w:t>
        </w:r>
        <w:r w:rsidRPr="00FE2F85">
          <w:rPr>
            <w:rStyle w:val="aa"/>
            <w:rFonts w:ascii="Times New Roman" w:hAnsi="Times New Roman" w:cs="Times New Roman"/>
            <w:color w:val="000000"/>
            <w:sz w:val="24"/>
            <w:szCs w:val="24"/>
            <w:lang w:val="en-US"/>
          </w:rPr>
          <w:t>torgi</w:t>
        </w:r>
        <w:r w:rsidRPr="00FE2F85">
          <w:rPr>
            <w:rStyle w:val="aa"/>
            <w:rFonts w:ascii="Times New Roman" w:hAnsi="Times New Roman" w:cs="Times New Roman"/>
            <w:color w:val="000000"/>
            <w:sz w:val="24"/>
            <w:szCs w:val="24"/>
          </w:rPr>
          <w:t>.</w:t>
        </w:r>
        <w:r w:rsidRPr="00FE2F85">
          <w:rPr>
            <w:rStyle w:val="aa"/>
            <w:rFonts w:ascii="Times New Roman" w:hAnsi="Times New Roman" w:cs="Times New Roman"/>
            <w:color w:val="000000"/>
            <w:sz w:val="24"/>
            <w:szCs w:val="24"/>
            <w:lang w:val="en-US"/>
          </w:rPr>
          <w:t>gov</w:t>
        </w:r>
        <w:r w:rsidRPr="00FE2F85">
          <w:rPr>
            <w:rStyle w:val="aa"/>
            <w:rFonts w:ascii="Times New Roman" w:hAnsi="Times New Roman" w:cs="Times New Roman"/>
            <w:color w:val="000000"/>
            <w:sz w:val="24"/>
            <w:szCs w:val="24"/>
          </w:rPr>
          <w:t>.</w:t>
        </w:r>
        <w:r w:rsidRPr="00FE2F85">
          <w:rPr>
            <w:rStyle w:val="aa"/>
            <w:rFonts w:ascii="Times New Roman" w:hAnsi="Times New Roman" w:cs="Times New Roman"/>
            <w:color w:val="000000"/>
            <w:sz w:val="24"/>
            <w:szCs w:val="24"/>
            <w:lang w:val="en-US"/>
          </w:rPr>
          <w:t>ru</w:t>
        </w:r>
      </w:hyperlink>
      <w:r w:rsidRPr="00FE2F85">
        <w:rPr>
          <w:rFonts w:ascii="Times New Roman" w:hAnsi="Times New Roman" w:cs="Times New Roman"/>
          <w:sz w:val="24"/>
          <w:szCs w:val="24"/>
        </w:rPr>
        <w:t>,  вправе подать  заявления о намерении участвовать в аукционе на право заключения договора ________ земельного  участка.</w:t>
      </w:r>
    </w:p>
    <w:p w:rsidR="00862FA8" w:rsidRPr="00FE2F85" w:rsidRDefault="00862FA8" w:rsidP="00862FA8">
      <w:pPr>
        <w:spacing w:after="0" w:line="240" w:lineRule="auto"/>
        <w:jc w:val="both"/>
        <w:rPr>
          <w:rFonts w:ascii="Times New Roman" w:hAnsi="Times New Roman" w:cs="Times New Roman"/>
          <w:sz w:val="24"/>
          <w:szCs w:val="24"/>
        </w:rPr>
      </w:pPr>
      <w:r w:rsidRPr="00FE2F85">
        <w:rPr>
          <w:rFonts w:ascii="Times New Roman" w:hAnsi="Times New Roman" w:cs="Times New Roman"/>
          <w:sz w:val="24"/>
          <w:szCs w:val="24"/>
        </w:rPr>
        <w:t xml:space="preserve">     Заявления могут быть поданы лично гражданином или его представителем,  наделенным полномочиями в порядке, установленном законодательством РФ,  с ___________ по ____________ года ежедневно,  исключая выходные и праздничные дни  </w:t>
      </w:r>
      <w:r w:rsidR="00FE2F85" w:rsidRPr="00FE2F85">
        <w:rPr>
          <w:rFonts w:ascii="Times New Roman" w:hAnsi="Times New Roman" w:cs="Times New Roman"/>
          <w:sz w:val="24"/>
          <w:szCs w:val="24"/>
        </w:rPr>
        <w:t>с 9 ч.00 мин. до 13 ч. 00 мин. и с 14 ч.00 мин до 17</w:t>
      </w:r>
      <w:r w:rsidRPr="00FE2F85">
        <w:rPr>
          <w:rFonts w:ascii="Times New Roman" w:hAnsi="Times New Roman" w:cs="Times New Roman"/>
          <w:sz w:val="24"/>
          <w:szCs w:val="24"/>
        </w:rPr>
        <w:t xml:space="preserve"> ч.00 мин. по адресу: </w:t>
      </w:r>
      <w:r w:rsidR="00FE2F85">
        <w:rPr>
          <w:rFonts w:ascii="Times New Roman" w:hAnsi="Times New Roman" w:cs="Times New Roman"/>
          <w:sz w:val="24"/>
          <w:szCs w:val="24"/>
        </w:rPr>
        <w:t>396630</w:t>
      </w:r>
      <w:r w:rsidRPr="00FE2F85">
        <w:rPr>
          <w:rFonts w:ascii="Times New Roman" w:hAnsi="Times New Roman" w:cs="Times New Roman"/>
          <w:sz w:val="24"/>
          <w:szCs w:val="24"/>
        </w:rPr>
        <w:t xml:space="preserve"> Воронежская область, </w:t>
      </w:r>
      <w:r w:rsidR="00FE2F85">
        <w:rPr>
          <w:rFonts w:ascii="Times New Roman" w:hAnsi="Times New Roman" w:cs="Times New Roman"/>
          <w:sz w:val="24"/>
          <w:szCs w:val="24"/>
        </w:rPr>
        <w:t>Россошанский район, с. Евстратовка, ул. Пролетарская, 2</w:t>
      </w:r>
      <w:r w:rsidRPr="00FE2F85">
        <w:rPr>
          <w:rFonts w:ascii="Times New Roman" w:hAnsi="Times New Roman" w:cs="Times New Roman"/>
          <w:sz w:val="24"/>
          <w:szCs w:val="24"/>
        </w:rPr>
        <w:t xml:space="preserve">, а также почтовым отправлением или в электронном виде по адресу _________. </w:t>
      </w:r>
    </w:p>
    <w:p w:rsidR="00862FA8" w:rsidRPr="00FE2F85" w:rsidRDefault="00862FA8" w:rsidP="00862FA8">
      <w:pPr>
        <w:spacing w:after="0" w:line="240" w:lineRule="auto"/>
        <w:jc w:val="both"/>
        <w:rPr>
          <w:rFonts w:ascii="Times New Roman" w:hAnsi="Times New Roman" w:cs="Times New Roman"/>
          <w:sz w:val="24"/>
          <w:szCs w:val="24"/>
        </w:rPr>
      </w:pPr>
      <w:r w:rsidRPr="00FE2F85">
        <w:rPr>
          <w:rFonts w:ascii="Times New Roman" w:hAnsi="Times New Roman" w:cs="Times New Roman"/>
          <w:sz w:val="24"/>
          <w:szCs w:val="24"/>
        </w:rPr>
        <w:t xml:space="preserve"> Дополнительная информация о предоставлении земельного участка по адресу: Воронежская область, Россошанский район, с. Морозовка, ул. Пролетарская, 49,  тел (47396)___________.</w:t>
      </w:r>
    </w:p>
    <w:p w:rsidR="00862FA8" w:rsidRPr="00862FA8" w:rsidRDefault="00862FA8" w:rsidP="00862FA8">
      <w:pPr>
        <w:spacing w:after="0" w:line="240" w:lineRule="auto"/>
        <w:jc w:val="both"/>
        <w:rPr>
          <w:rFonts w:ascii="Times New Roman" w:hAnsi="Times New Roman" w:cs="Times New Roman"/>
          <w:sz w:val="24"/>
          <w:szCs w:val="24"/>
        </w:rPr>
      </w:pPr>
      <w:r w:rsidRPr="00FE2F85">
        <w:rPr>
          <w:rFonts w:ascii="Times New Roman" w:hAnsi="Times New Roman" w:cs="Times New Roman"/>
          <w:sz w:val="24"/>
          <w:szCs w:val="24"/>
        </w:rPr>
        <w:t xml:space="preserve"> Дата начала приема заявлений о намерении участвовать</w:t>
      </w:r>
      <w:r w:rsidRPr="00862FA8">
        <w:rPr>
          <w:rFonts w:ascii="Times New Roman" w:hAnsi="Times New Roman" w:cs="Times New Roman"/>
          <w:sz w:val="24"/>
          <w:szCs w:val="24"/>
        </w:rPr>
        <w:t xml:space="preserve"> в аукционе________________________.</w:t>
      </w:r>
    </w:p>
    <w:p w:rsidR="00862FA8" w:rsidRPr="00862FA8" w:rsidRDefault="00862FA8" w:rsidP="00862FA8">
      <w:pPr>
        <w:spacing w:line="240" w:lineRule="auto"/>
        <w:jc w:val="both"/>
        <w:rPr>
          <w:rFonts w:ascii="Times New Roman" w:hAnsi="Times New Roman" w:cs="Times New Roman"/>
          <w:sz w:val="24"/>
          <w:szCs w:val="24"/>
        </w:rPr>
      </w:pPr>
      <w:r w:rsidRPr="00862FA8">
        <w:rPr>
          <w:rFonts w:ascii="Times New Roman" w:hAnsi="Times New Roman" w:cs="Times New Roman"/>
          <w:sz w:val="24"/>
          <w:szCs w:val="24"/>
        </w:rPr>
        <w:t xml:space="preserve"> Дата окончания приема заявлений о намерении участвовать в аукционе________________________.</w:t>
      </w:r>
    </w:p>
    <w:p w:rsidR="00862FA8" w:rsidRPr="00862FA8" w:rsidRDefault="00862FA8" w:rsidP="00862FA8">
      <w:pPr>
        <w:spacing w:line="240" w:lineRule="auto"/>
        <w:jc w:val="both"/>
        <w:rPr>
          <w:rFonts w:ascii="Times New Roman" w:hAnsi="Times New Roman" w:cs="Times New Roman"/>
          <w:sz w:val="24"/>
          <w:szCs w:val="24"/>
        </w:rPr>
      </w:pPr>
    </w:p>
    <w:p w:rsidR="00862FA8" w:rsidRPr="00862FA8" w:rsidRDefault="00862FA8" w:rsidP="00862FA8">
      <w:pPr>
        <w:jc w:val="both"/>
        <w:rPr>
          <w:rFonts w:ascii="Times New Roman" w:hAnsi="Times New Roman" w:cs="Times New Roman"/>
          <w:sz w:val="24"/>
          <w:szCs w:val="24"/>
        </w:rPr>
      </w:pPr>
      <w:r w:rsidRPr="00862FA8">
        <w:rPr>
          <w:rFonts w:ascii="Times New Roman" w:hAnsi="Times New Roman" w:cs="Times New Roman"/>
          <w:sz w:val="24"/>
          <w:szCs w:val="24"/>
        </w:rPr>
        <w:t xml:space="preserve">   </w:t>
      </w:r>
    </w:p>
    <w:p w:rsidR="00862FA8" w:rsidRPr="00862FA8" w:rsidRDefault="00862FA8" w:rsidP="00862FA8">
      <w:pPr>
        <w:jc w:val="both"/>
        <w:rPr>
          <w:rFonts w:ascii="Times New Roman" w:hAnsi="Times New Roman" w:cs="Times New Roman"/>
          <w:sz w:val="24"/>
          <w:szCs w:val="24"/>
        </w:rPr>
      </w:pPr>
      <w:r w:rsidRPr="00862FA8">
        <w:rPr>
          <w:rFonts w:ascii="Times New Roman" w:hAnsi="Times New Roman" w:cs="Times New Roman"/>
          <w:sz w:val="24"/>
          <w:szCs w:val="24"/>
        </w:rPr>
        <w:t xml:space="preserve">Глава </w:t>
      </w:r>
      <w:r>
        <w:rPr>
          <w:rFonts w:ascii="Times New Roman" w:hAnsi="Times New Roman" w:cs="Times New Roman"/>
          <w:sz w:val="24"/>
          <w:szCs w:val="24"/>
        </w:rPr>
        <w:t>________</w:t>
      </w:r>
      <w:r w:rsidRPr="00862FA8">
        <w:rPr>
          <w:rFonts w:ascii="Times New Roman" w:hAnsi="Times New Roman" w:cs="Times New Roman"/>
          <w:sz w:val="24"/>
          <w:szCs w:val="24"/>
        </w:rPr>
        <w:t xml:space="preserve"> сельского поселения                                                </w:t>
      </w:r>
    </w:p>
    <w:sectPr w:rsidR="00862FA8" w:rsidRPr="00862FA8" w:rsidSect="00862FA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B3" w:rsidRDefault="001A75B3" w:rsidP="00651D53">
      <w:pPr>
        <w:spacing w:after="0" w:line="240" w:lineRule="auto"/>
      </w:pPr>
      <w:r>
        <w:separator/>
      </w:r>
    </w:p>
  </w:endnote>
  <w:endnote w:type="continuationSeparator" w:id="1">
    <w:p w:rsidR="001A75B3" w:rsidRDefault="001A75B3"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B3" w:rsidRDefault="001A75B3" w:rsidP="00651D53">
      <w:pPr>
        <w:spacing w:after="0" w:line="240" w:lineRule="auto"/>
      </w:pPr>
      <w:r>
        <w:separator/>
      </w:r>
    </w:p>
  </w:footnote>
  <w:footnote w:type="continuationSeparator" w:id="1">
    <w:p w:rsidR="001A75B3" w:rsidRDefault="001A75B3"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5">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6"/>
  </w:num>
  <w:num w:numId="3">
    <w:abstractNumId w:val="11"/>
  </w:num>
  <w:num w:numId="4">
    <w:abstractNumId w:val="26"/>
  </w:num>
  <w:num w:numId="5">
    <w:abstractNumId w:val="23"/>
  </w:num>
  <w:num w:numId="6">
    <w:abstractNumId w:val="6"/>
  </w:num>
  <w:num w:numId="7">
    <w:abstractNumId w:val="9"/>
  </w:num>
  <w:num w:numId="8">
    <w:abstractNumId w:val="34"/>
  </w:num>
  <w:num w:numId="9">
    <w:abstractNumId w:val="2"/>
  </w:num>
  <w:num w:numId="10">
    <w:abstractNumId w:val="4"/>
  </w:num>
  <w:num w:numId="11">
    <w:abstractNumId w:val="22"/>
  </w:num>
  <w:num w:numId="12">
    <w:abstractNumId w:val="35"/>
  </w:num>
  <w:num w:numId="13">
    <w:abstractNumId w:val="24"/>
  </w:num>
  <w:num w:numId="14">
    <w:abstractNumId w:val="14"/>
  </w:num>
  <w:num w:numId="15">
    <w:abstractNumId w:val="8"/>
  </w:num>
  <w:num w:numId="16">
    <w:abstractNumId w:val="31"/>
  </w:num>
  <w:num w:numId="17">
    <w:abstractNumId w:val="17"/>
  </w:num>
  <w:num w:numId="18">
    <w:abstractNumId w:val="0"/>
  </w:num>
  <w:num w:numId="19">
    <w:abstractNumId w:val="27"/>
  </w:num>
  <w:num w:numId="20">
    <w:abstractNumId w:val="20"/>
  </w:num>
  <w:num w:numId="21">
    <w:abstractNumId w:val="13"/>
  </w:num>
  <w:num w:numId="22">
    <w:abstractNumId w:val="29"/>
  </w:num>
  <w:num w:numId="23">
    <w:abstractNumId w:val="18"/>
  </w:num>
  <w:num w:numId="24">
    <w:abstractNumId w:val="32"/>
  </w:num>
  <w:num w:numId="25">
    <w:abstractNumId w:val="28"/>
  </w:num>
  <w:num w:numId="26">
    <w:abstractNumId w:val="30"/>
  </w:num>
  <w:num w:numId="27">
    <w:abstractNumId w:val="1"/>
  </w:num>
  <w:num w:numId="28">
    <w:abstractNumId w:val="15"/>
  </w:num>
  <w:num w:numId="29">
    <w:abstractNumId w:val="5"/>
  </w:num>
  <w:num w:numId="30">
    <w:abstractNumId w:val="3"/>
  </w:num>
  <w:num w:numId="31">
    <w:abstractNumId w:val="33"/>
  </w:num>
  <w:num w:numId="32">
    <w:abstractNumId w:val="21"/>
  </w:num>
  <w:num w:numId="33">
    <w:abstractNumId w:val="19"/>
  </w:num>
  <w:num w:numId="34">
    <w:abstractNumId w:val="12"/>
  </w:num>
  <w:num w:numId="35">
    <w:abstractNumId w:val="16"/>
  </w:num>
  <w:num w:numId="36">
    <w:abstractNumId w:val="7"/>
  </w:num>
  <w:num w:numId="3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31775"/>
    <w:rsid w:val="00047436"/>
    <w:rsid w:val="0005298F"/>
    <w:rsid w:val="000646CB"/>
    <w:rsid w:val="0006737A"/>
    <w:rsid w:val="00083B14"/>
    <w:rsid w:val="0008435C"/>
    <w:rsid w:val="00086BCA"/>
    <w:rsid w:val="00092BF7"/>
    <w:rsid w:val="000A1327"/>
    <w:rsid w:val="000B0348"/>
    <w:rsid w:val="000B1C2D"/>
    <w:rsid w:val="000B5C82"/>
    <w:rsid w:val="000D7053"/>
    <w:rsid w:val="000E05EF"/>
    <w:rsid w:val="000E2B40"/>
    <w:rsid w:val="000E556E"/>
    <w:rsid w:val="000E594F"/>
    <w:rsid w:val="000E61AB"/>
    <w:rsid w:val="000F33C1"/>
    <w:rsid w:val="000F5E56"/>
    <w:rsid w:val="00106A32"/>
    <w:rsid w:val="0011069D"/>
    <w:rsid w:val="00114E01"/>
    <w:rsid w:val="001260D7"/>
    <w:rsid w:val="00127D0A"/>
    <w:rsid w:val="0013362E"/>
    <w:rsid w:val="00136ECD"/>
    <w:rsid w:val="00153BE3"/>
    <w:rsid w:val="00157DC0"/>
    <w:rsid w:val="00165280"/>
    <w:rsid w:val="00166149"/>
    <w:rsid w:val="00181F49"/>
    <w:rsid w:val="0018743F"/>
    <w:rsid w:val="00196F78"/>
    <w:rsid w:val="001A75B3"/>
    <w:rsid w:val="001B02B0"/>
    <w:rsid w:val="001B15A8"/>
    <w:rsid w:val="001B1B70"/>
    <w:rsid w:val="001C2A28"/>
    <w:rsid w:val="001C3568"/>
    <w:rsid w:val="001C61BD"/>
    <w:rsid w:val="001C6D82"/>
    <w:rsid w:val="001D38FB"/>
    <w:rsid w:val="001D7B12"/>
    <w:rsid w:val="001E294F"/>
    <w:rsid w:val="001F5D89"/>
    <w:rsid w:val="00200E86"/>
    <w:rsid w:val="002216AC"/>
    <w:rsid w:val="0022182E"/>
    <w:rsid w:val="00222D61"/>
    <w:rsid w:val="00232EC7"/>
    <w:rsid w:val="00255AEF"/>
    <w:rsid w:val="00257559"/>
    <w:rsid w:val="002674A5"/>
    <w:rsid w:val="00267F5F"/>
    <w:rsid w:val="002711A3"/>
    <w:rsid w:val="002907CE"/>
    <w:rsid w:val="002A20D2"/>
    <w:rsid w:val="002A35AC"/>
    <w:rsid w:val="002A6C02"/>
    <w:rsid w:val="002A77F3"/>
    <w:rsid w:val="002B7BCC"/>
    <w:rsid w:val="002C2C8A"/>
    <w:rsid w:val="002D18B1"/>
    <w:rsid w:val="002D2F49"/>
    <w:rsid w:val="002D3713"/>
    <w:rsid w:val="002D6479"/>
    <w:rsid w:val="002D6A63"/>
    <w:rsid w:val="002E0312"/>
    <w:rsid w:val="002E32F8"/>
    <w:rsid w:val="002E3E07"/>
    <w:rsid w:val="002F1110"/>
    <w:rsid w:val="00312198"/>
    <w:rsid w:val="00314477"/>
    <w:rsid w:val="0031655A"/>
    <w:rsid w:val="00333800"/>
    <w:rsid w:val="0033745B"/>
    <w:rsid w:val="00353CE3"/>
    <w:rsid w:val="00354EE7"/>
    <w:rsid w:val="0036129D"/>
    <w:rsid w:val="00372EAC"/>
    <w:rsid w:val="0038222C"/>
    <w:rsid w:val="0039677C"/>
    <w:rsid w:val="003A55A1"/>
    <w:rsid w:val="003B1BDB"/>
    <w:rsid w:val="003C0415"/>
    <w:rsid w:val="003D044C"/>
    <w:rsid w:val="003D5E37"/>
    <w:rsid w:val="003E216F"/>
    <w:rsid w:val="003F0D61"/>
    <w:rsid w:val="004019F0"/>
    <w:rsid w:val="00406A43"/>
    <w:rsid w:val="00413CC0"/>
    <w:rsid w:val="0041510E"/>
    <w:rsid w:val="00420D13"/>
    <w:rsid w:val="00424923"/>
    <w:rsid w:val="00435CA7"/>
    <w:rsid w:val="004863B5"/>
    <w:rsid w:val="00493838"/>
    <w:rsid w:val="004B455A"/>
    <w:rsid w:val="004B6631"/>
    <w:rsid w:val="004B6F95"/>
    <w:rsid w:val="004B7577"/>
    <w:rsid w:val="004B757D"/>
    <w:rsid w:val="004C45CF"/>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4A99"/>
    <w:rsid w:val="00595072"/>
    <w:rsid w:val="005A68CF"/>
    <w:rsid w:val="005B334D"/>
    <w:rsid w:val="005B459A"/>
    <w:rsid w:val="006019C1"/>
    <w:rsid w:val="00610748"/>
    <w:rsid w:val="0061498A"/>
    <w:rsid w:val="00623C25"/>
    <w:rsid w:val="006315BC"/>
    <w:rsid w:val="00633261"/>
    <w:rsid w:val="006365A0"/>
    <w:rsid w:val="006369BC"/>
    <w:rsid w:val="00637972"/>
    <w:rsid w:val="00643F50"/>
    <w:rsid w:val="00645515"/>
    <w:rsid w:val="00651D53"/>
    <w:rsid w:val="00655228"/>
    <w:rsid w:val="00656DCA"/>
    <w:rsid w:val="00665958"/>
    <w:rsid w:val="00670D58"/>
    <w:rsid w:val="00683194"/>
    <w:rsid w:val="00695DF6"/>
    <w:rsid w:val="006979F1"/>
    <w:rsid w:val="006A4BF7"/>
    <w:rsid w:val="006B0529"/>
    <w:rsid w:val="006E3038"/>
    <w:rsid w:val="006E3273"/>
    <w:rsid w:val="006E7BEC"/>
    <w:rsid w:val="006F0302"/>
    <w:rsid w:val="006F486F"/>
    <w:rsid w:val="00706E31"/>
    <w:rsid w:val="00711C51"/>
    <w:rsid w:val="00713544"/>
    <w:rsid w:val="00717013"/>
    <w:rsid w:val="00723FED"/>
    <w:rsid w:val="007310BD"/>
    <w:rsid w:val="007316CD"/>
    <w:rsid w:val="007348E6"/>
    <w:rsid w:val="00735411"/>
    <w:rsid w:val="00745B10"/>
    <w:rsid w:val="00745BBA"/>
    <w:rsid w:val="007470EF"/>
    <w:rsid w:val="00747BF3"/>
    <w:rsid w:val="00752CFF"/>
    <w:rsid w:val="00760D53"/>
    <w:rsid w:val="007768A6"/>
    <w:rsid w:val="00783CD8"/>
    <w:rsid w:val="007936D0"/>
    <w:rsid w:val="007A4DF6"/>
    <w:rsid w:val="007B26FA"/>
    <w:rsid w:val="007B2BFC"/>
    <w:rsid w:val="007B2C75"/>
    <w:rsid w:val="007C49C4"/>
    <w:rsid w:val="007C67D2"/>
    <w:rsid w:val="007D47CD"/>
    <w:rsid w:val="007D61F9"/>
    <w:rsid w:val="007E15B1"/>
    <w:rsid w:val="007F1EB6"/>
    <w:rsid w:val="007F38D5"/>
    <w:rsid w:val="007F4EE6"/>
    <w:rsid w:val="008273FE"/>
    <w:rsid w:val="0084042D"/>
    <w:rsid w:val="00846CE4"/>
    <w:rsid w:val="00862C63"/>
    <w:rsid w:val="00862FA8"/>
    <w:rsid w:val="00864D53"/>
    <w:rsid w:val="008701F9"/>
    <w:rsid w:val="00870DD3"/>
    <w:rsid w:val="00871E80"/>
    <w:rsid w:val="008728EB"/>
    <w:rsid w:val="008813DD"/>
    <w:rsid w:val="00883ED6"/>
    <w:rsid w:val="008B3B01"/>
    <w:rsid w:val="008C644F"/>
    <w:rsid w:val="008C6B37"/>
    <w:rsid w:val="008D2AB0"/>
    <w:rsid w:val="008D60D4"/>
    <w:rsid w:val="008F4C88"/>
    <w:rsid w:val="009022BF"/>
    <w:rsid w:val="009049C6"/>
    <w:rsid w:val="00905D11"/>
    <w:rsid w:val="0092153D"/>
    <w:rsid w:val="00921C82"/>
    <w:rsid w:val="009447A8"/>
    <w:rsid w:val="0094573C"/>
    <w:rsid w:val="00957119"/>
    <w:rsid w:val="00962094"/>
    <w:rsid w:val="009655AA"/>
    <w:rsid w:val="009669A5"/>
    <w:rsid w:val="00967E26"/>
    <w:rsid w:val="00973E9F"/>
    <w:rsid w:val="00995FF4"/>
    <w:rsid w:val="009A53BC"/>
    <w:rsid w:val="009A6F28"/>
    <w:rsid w:val="009B093D"/>
    <w:rsid w:val="009B2B3C"/>
    <w:rsid w:val="009D0745"/>
    <w:rsid w:val="009E4C07"/>
    <w:rsid w:val="009E5CD9"/>
    <w:rsid w:val="009F556D"/>
    <w:rsid w:val="00A00D11"/>
    <w:rsid w:val="00A0377E"/>
    <w:rsid w:val="00A12481"/>
    <w:rsid w:val="00A201E8"/>
    <w:rsid w:val="00A2400C"/>
    <w:rsid w:val="00A2413E"/>
    <w:rsid w:val="00A2738A"/>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C188B"/>
    <w:rsid w:val="00AC65F6"/>
    <w:rsid w:val="00AD0A38"/>
    <w:rsid w:val="00AE5A15"/>
    <w:rsid w:val="00AF3FD0"/>
    <w:rsid w:val="00AF527A"/>
    <w:rsid w:val="00AF5458"/>
    <w:rsid w:val="00B03817"/>
    <w:rsid w:val="00B13593"/>
    <w:rsid w:val="00B1495B"/>
    <w:rsid w:val="00B2376D"/>
    <w:rsid w:val="00B237BE"/>
    <w:rsid w:val="00B32669"/>
    <w:rsid w:val="00B35CA9"/>
    <w:rsid w:val="00B416AD"/>
    <w:rsid w:val="00B43464"/>
    <w:rsid w:val="00B437C0"/>
    <w:rsid w:val="00B62647"/>
    <w:rsid w:val="00B72FA1"/>
    <w:rsid w:val="00B74ED6"/>
    <w:rsid w:val="00B80DAC"/>
    <w:rsid w:val="00B84601"/>
    <w:rsid w:val="00B94270"/>
    <w:rsid w:val="00B9506E"/>
    <w:rsid w:val="00B97C35"/>
    <w:rsid w:val="00BA2A96"/>
    <w:rsid w:val="00BB36A9"/>
    <w:rsid w:val="00BC4067"/>
    <w:rsid w:val="00BD1D2F"/>
    <w:rsid w:val="00BE2783"/>
    <w:rsid w:val="00BE4820"/>
    <w:rsid w:val="00BE525C"/>
    <w:rsid w:val="00BF42A6"/>
    <w:rsid w:val="00C002C6"/>
    <w:rsid w:val="00C11AB3"/>
    <w:rsid w:val="00C16E30"/>
    <w:rsid w:val="00C2155A"/>
    <w:rsid w:val="00C21EA8"/>
    <w:rsid w:val="00C221E8"/>
    <w:rsid w:val="00C3393E"/>
    <w:rsid w:val="00C4462C"/>
    <w:rsid w:val="00C60CB2"/>
    <w:rsid w:val="00C713C7"/>
    <w:rsid w:val="00C75B9A"/>
    <w:rsid w:val="00C837FE"/>
    <w:rsid w:val="00C9562F"/>
    <w:rsid w:val="00C96809"/>
    <w:rsid w:val="00C96972"/>
    <w:rsid w:val="00C97A98"/>
    <w:rsid w:val="00CA0F37"/>
    <w:rsid w:val="00CA6D04"/>
    <w:rsid w:val="00CB7DE7"/>
    <w:rsid w:val="00CC0C7A"/>
    <w:rsid w:val="00CD655C"/>
    <w:rsid w:val="00CE27D3"/>
    <w:rsid w:val="00CE52F4"/>
    <w:rsid w:val="00CF4281"/>
    <w:rsid w:val="00D00E9B"/>
    <w:rsid w:val="00D04537"/>
    <w:rsid w:val="00D05DC5"/>
    <w:rsid w:val="00D06768"/>
    <w:rsid w:val="00D14B2A"/>
    <w:rsid w:val="00D2244D"/>
    <w:rsid w:val="00D23A29"/>
    <w:rsid w:val="00D23D81"/>
    <w:rsid w:val="00D261EF"/>
    <w:rsid w:val="00D30A62"/>
    <w:rsid w:val="00D33B33"/>
    <w:rsid w:val="00D374C9"/>
    <w:rsid w:val="00D47767"/>
    <w:rsid w:val="00D500E7"/>
    <w:rsid w:val="00D5239F"/>
    <w:rsid w:val="00D73EEC"/>
    <w:rsid w:val="00D745C2"/>
    <w:rsid w:val="00D80A15"/>
    <w:rsid w:val="00D90F17"/>
    <w:rsid w:val="00DB730D"/>
    <w:rsid w:val="00DC02A4"/>
    <w:rsid w:val="00DC069E"/>
    <w:rsid w:val="00DC11E2"/>
    <w:rsid w:val="00DC1632"/>
    <w:rsid w:val="00DD3836"/>
    <w:rsid w:val="00DD38CA"/>
    <w:rsid w:val="00DD3B9A"/>
    <w:rsid w:val="00DD4202"/>
    <w:rsid w:val="00DD4448"/>
    <w:rsid w:val="00DE4C23"/>
    <w:rsid w:val="00DF740F"/>
    <w:rsid w:val="00E05787"/>
    <w:rsid w:val="00E067E8"/>
    <w:rsid w:val="00E139E9"/>
    <w:rsid w:val="00E15417"/>
    <w:rsid w:val="00E23617"/>
    <w:rsid w:val="00E36BDA"/>
    <w:rsid w:val="00E37E59"/>
    <w:rsid w:val="00E40B03"/>
    <w:rsid w:val="00E40FC4"/>
    <w:rsid w:val="00E56BEF"/>
    <w:rsid w:val="00E622CA"/>
    <w:rsid w:val="00E643E5"/>
    <w:rsid w:val="00E763B1"/>
    <w:rsid w:val="00E81385"/>
    <w:rsid w:val="00E914D3"/>
    <w:rsid w:val="00E93070"/>
    <w:rsid w:val="00E97CFC"/>
    <w:rsid w:val="00EA1D3C"/>
    <w:rsid w:val="00EE51AA"/>
    <w:rsid w:val="00EE7663"/>
    <w:rsid w:val="00EF0971"/>
    <w:rsid w:val="00EF286B"/>
    <w:rsid w:val="00EF7DD1"/>
    <w:rsid w:val="00F05809"/>
    <w:rsid w:val="00F12D0D"/>
    <w:rsid w:val="00F15AE4"/>
    <w:rsid w:val="00F16AE5"/>
    <w:rsid w:val="00F26070"/>
    <w:rsid w:val="00F41767"/>
    <w:rsid w:val="00F663D7"/>
    <w:rsid w:val="00F73C6E"/>
    <w:rsid w:val="00F77376"/>
    <w:rsid w:val="00F80329"/>
    <w:rsid w:val="00F84522"/>
    <w:rsid w:val="00F86167"/>
    <w:rsid w:val="00F91999"/>
    <w:rsid w:val="00F97E18"/>
    <w:rsid w:val="00FB5C62"/>
    <w:rsid w:val="00FC2A1B"/>
    <w:rsid w:val="00FE2F85"/>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5" type="connector" idref="#Прямая со стрелкой 308"/>
        <o:r id="V:Rule16" type="connector" idref="#Прямая со стрелкой 305"/>
        <o:r id="V:Rule17" type="connector" idref="#Прямая со стрелкой 300"/>
        <o:r id="V:Rule18" type="connector" idref="#Прямая со стрелкой 288"/>
        <o:r id="V:Rule19" type="connector" idref="#Прямая со стрелкой 321"/>
        <o:r id="V:Rule20" type="connector" idref="#Прямая со стрелкой 320"/>
        <o:r id="V:Rule21" type="connector" idref="#Прямая со стрелкой 313"/>
        <o:r id="V:Rule22" type="connector" idref="#Прямая со стрелкой 95"/>
        <o:r id="V:Rule23" type="connector" idref="#Прямая со стрелкой 289"/>
        <o:r id="V:Rule24" type="connector" idref="#Прямая со стрелкой 298"/>
        <o:r id="V:Rule25" type="connector" idref="#Прямая со стрелкой 319"/>
        <o:r id="V:Rule26" type="connector" idref="#Прямая со стрелкой 302"/>
        <o:r id="V:Rule27" type="connector" idref="#Прямая со стрелкой 303"/>
        <o:r id="V:Rule28" type="connector" idref="#Прямая со стрелкой 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a7">
    <w:name w:val="Основной текст_"/>
    <w:basedOn w:val="a0"/>
    <w:link w:val="1"/>
    <w:rsid w:val="00AF3FD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AF3FD0"/>
    <w:pPr>
      <w:widowControl w:val="0"/>
      <w:shd w:val="clear" w:color="auto" w:fill="FFFFFF"/>
      <w:spacing w:after="0" w:line="322" w:lineRule="exact"/>
      <w:jc w:val="center"/>
    </w:pPr>
    <w:rPr>
      <w:rFonts w:ascii="Times New Roman" w:eastAsia="Times New Roman" w:hAnsi="Times New Roman" w:cs="Times New Roman"/>
      <w:sz w:val="26"/>
      <w:szCs w:val="26"/>
    </w:rPr>
  </w:style>
  <w:style w:type="paragraph" w:styleId="a8">
    <w:name w:val="Body Text"/>
    <w:basedOn w:val="a"/>
    <w:link w:val="a9"/>
    <w:rsid w:val="00862FA8"/>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862FA8"/>
    <w:rPr>
      <w:rFonts w:ascii="Times New Roman" w:eastAsia="Times New Roman" w:hAnsi="Times New Roman" w:cs="Times New Roman"/>
      <w:sz w:val="24"/>
      <w:szCs w:val="24"/>
      <w:lang w:eastAsia="ar-SA"/>
    </w:rPr>
  </w:style>
  <w:style w:type="character" w:styleId="aa">
    <w:name w:val="Hyperlink"/>
    <w:basedOn w:val="a0"/>
    <w:uiPriority w:val="99"/>
    <w:unhideWhenUsed/>
    <w:rsid w:val="00862FA8"/>
    <w:rPr>
      <w:color w:val="0000FF"/>
      <w:u w:val="single"/>
    </w:rPr>
  </w:style>
  <w:style w:type="paragraph" w:styleId="ab">
    <w:name w:val="No Spacing"/>
    <w:uiPriority w:val="1"/>
    <w:qFormat/>
    <w:rsid w:val="006A4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2719607">
      <w:bodyDiv w:val="1"/>
      <w:marLeft w:val="0"/>
      <w:marRight w:val="0"/>
      <w:marTop w:val="0"/>
      <w:marBottom w:val="0"/>
      <w:divBdr>
        <w:top w:val="none" w:sz="0" w:space="0" w:color="auto"/>
        <w:left w:val="none" w:sz="0" w:space="0" w:color="auto"/>
        <w:bottom w:val="none" w:sz="0" w:space="0" w:color="auto"/>
        <w:right w:val="none" w:sz="0" w:space="0" w:color="auto"/>
      </w:divBdr>
    </w:div>
    <w:div w:id="16339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CB80-7722-40ED-9548-983867B3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13743</Words>
  <Characters>78337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Кисель</cp:lastModifiedBy>
  <cp:revision>10</cp:revision>
  <cp:lastPrinted>2016-02-20T09:28:00Z</cp:lastPrinted>
  <dcterms:created xsi:type="dcterms:W3CDTF">2016-02-09T05:45:00Z</dcterms:created>
  <dcterms:modified xsi:type="dcterms:W3CDTF">2016-02-20T10:03:00Z</dcterms:modified>
</cp:coreProperties>
</file>